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C5FFB" w14:textId="77777777" w:rsidR="00B36872" w:rsidRPr="00B36872" w:rsidRDefault="00B36872" w:rsidP="009E17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….. do SIWZ</w:t>
      </w:r>
    </w:p>
    <w:p w14:paraId="669AE57E" w14:textId="77777777" w:rsidR="009E177C" w:rsidRDefault="009E177C" w:rsidP="009E1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2ED49" w14:textId="77777777" w:rsidR="00B36872" w:rsidRPr="00B36872" w:rsidRDefault="00B36872" w:rsidP="009E1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Brzeg, dnia  .....................................</w:t>
      </w:r>
    </w:p>
    <w:p w14:paraId="7135F38A" w14:textId="5F12125B" w:rsidR="00B36872" w:rsidRPr="00B36872" w:rsidRDefault="00124DDC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G.273.5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385F21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3DCCF629" w14:textId="77777777" w:rsidR="00B36872" w:rsidRPr="00B36872" w:rsidRDefault="00B36872" w:rsidP="009E1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0C54A3" w14:textId="77777777" w:rsidR="00B36872" w:rsidRPr="00B36872" w:rsidRDefault="00B36872" w:rsidP="009E1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M O W A nr OR</w:t>
      </w:r>
      <w:r w:rsidR="00620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</w:p>
    <w:p w14:paraId="2317F7F0" w14:textId="77777777" w:rsidR="00B36872" w:rsidRPr="00B36872" w:rsidRDefault="00B36872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8F7C70" w14:textId="5F9DA7DE" w:rsidR="009F0DCB" w:rsidRDefault="005F2414" w:rsidP="005F24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36872" w:rsidRPr="00B36872">
        <w:rPr>
          <w:rFonts w:ascii="Times New Roman" w:hAnsi="Times New Roman" w:cs="Times New Roman"/>
        </w:rPr>
        <w:t xml:space="preserve"> </w:t>
      </w:r>
      <w:r w:rsidR="009F0DCB">
        <w:rPr>
          <w:rFonts w:ascii="Times New Roman" w:hAnsi="Times New Roman" w:cs="Times New Roman"/>
        </w:rPr>
        <w:t>dniu .....................  201</w:t>
      </w:r>
      <w:r w:rsidR="00D36A00">
        <w:rPr>
          <w:rFonts w:ascii="Times New Roman" w:hAnsi="Times New Roman" w:cs="Times New Roman"/>
        </w:rPr>
        <w:t>7</w:t>
      </w:r>
      <w:r w:rsidR="00B36872" w:rsidRPr="00B36872">
        <w:rPr>
          <w:rFonts w:ascii="Times New Roman" w:hAnsi="Times New Roman" w:cs="Times New Roman"/>
        </w:rPr>
        <w:t xml:space="preserve"> roku pomiędzy </w:t>
      </w:r>
    </w:p>
    <w:p w14:paraId="40A5D51D" w14:textId="77777777" w:rsidR="00F81B7E" w:rsidRDefault="00D55E0C" w:rsidP="005F24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Powiatem Brzeskim</w:t>
      </w:r>
      <w:r w:rsidR="00B36872" w:rsidRPr="00B36872">
        <w:rPr>
          <w:rFonts w:ascii="Times New Roman" w:hAnsi="Times New Roman" w:cs="Times New Roman"/>
        </w:rPr>
        <w:t xml:space="preserve"> </w:t>
      </w:r>
      <w:r w:rsidR="00F81B7E">
        <w:rPr>
          <w:rFonts w:ascii="Times New Roman" w:hAnsi="Times New Roman" w:cs="Times New Roman"/>
        </w:rPr>
        <w:t>z siedzibą w Brzegu przy</w:t>
      </w:r>
      <w:r w:rsidR="00B36872" w:rsidRPr="00B36872">
        <w:rPr>
          <w:rFonts w:ascii="Times New Roman" w:hAnsi="Times New Roman" w:cs="Times New Roman"/>
        </w:rPr>
        <w:t xml:space="preserve"> ul. Robotnicz</w:t>
      </w:r>
      <w:r w:rsidR="00F81B7E">
        <w:rPr>
          <w:rFonts w:ascii="Times New Roman" w:hAnsi="Times New Roman" w:cs="Times New Roman"/>
        </w:rPr>
        <w:t>ej</w:t>
      </w:r>
      <w:r w:rsidR="00B36872" w:rsidRPr="00B36872">
        <w:rPr>
          <w:rFonts w:ascii="Times New Roman" w:hAnsi="Times New Roman" w:cs="Times New Roman"/>
        </w:rPr>
        <w:t xml:space="preserve"> 20</w:t>
      </w:r>
      <w:r w:rsidR="009F0DCB">
        <w:rPr>
          <w:rFonts w:ascii="Times New Roman" w:hAnsi="Times New Roman" w:cs="Times New Roman"/>
        </w:rPr>
        <w:t xml:space="preserve">, </w:t>
      </w:r>
      <w:r w:rsidR="00F81B7E">
        <w:rPr>
          <w:rFonts w:ascii="Times New Roman" w:hAnsi="Times New Roman" w:cs="Times New Roman"/>
        </w:rPr>
        <w:t>49-300 Brzeg,</w:t>
      </w:r>
    </w:p>
    <w:p w14:paraId="34EDA01D" w14:textId="77777777" w:rsidR="00F81B7E" w:rsidRDefault="00B36872" w:rsidP="005F24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36872">
        <w:rPr>
          <w:rFonts w:ascii="Times New Roman" w:hAnsi="Times New Roman" w:cs="Times New Roman"/>
        </w:rPr>
        <w:t xml:space="preserve"> </w:t>
      </w:r>
      <w:r w:rsidR="009F0DCB" w:rsidRPr="004B0368">
        <w:rPr>
          <w:rFonts w:ascii="Times New Roman" w:hAnsi="Times New Roman" w:cs="Times New Roman"/>
          <w:color w:val="auto"/>
        </w:rPr>
        <w:t xml:space="preserve">NIP </w:t>
      </w:r>
      <w:r w:rsidR="009F0DCB">
        <w:rPr>
          <w:rFonts w:ascii="Times New Roman" w:hAnsi="Times New Roman" w:cs="Times New Roman"/>
          <w:color w:val="auto"/>
        </w:rPr>
        <w:t xml:space="preserve">747 </w:t>
      </w:r>
      <w:r w:rsidR="008B3EB6">
        <w:rPr>
          <w:rFonts w:ascii="Times New Roman" w:hAnsi="Times New Roman" w:cs="Times New Roman"/>
          <w:color w:val="auto"/>
        </w:rPr>
        <w:t>1567</w:t>
      </w:r>
      <w:r w:rsidR="009F0DCB">
        <w:rPr>
          <w:rFonts w:ascii="Times New Roman" w:hAnsi="Times New Roman" w:cs="Times New Roman"/>
          <w:color w:val="auto"/>
        </w:rPr>
        <w:t> </w:t>
      </w:r>
      <w:r w:rsidR="008B3EB6">
        <w:rPr>
          <w:rFonts w:ascii="Times New Roman" w:hAnsi="Times New Roman" w:cs="Times New Roman"/>
          <w:color w:val="auto"/>
        </w:rPr>
        <w:t>388</w:t>
      </w:r>
      <w:r w:rsidR="009F0DCB">
        <w:rPr>
          <w:rFonts w:ascii="Times New Roman" w:hAnsi="Times New Roman" w:cs="Times New Roman"/>
          <w:color w:val="auto"/>
        </w:rPr>
        <w:t>,</w:t>
      </w:r>
      <w:r w:rsidR="00D55E0C">
        <w:rPr>
          <w:rFonts w:ascii="Times New Roman" w:hAnsi="Times New Roman" w:cs="Times New Roman"/>
          <w:color w:val="auto"/>
        </w:rPr>
        <w:t xml:space="preserve"> REGON </w:t>
      </w:r>
      <w:r w:rsidR="009F0DCB">
        <w:rPr>
          <w:rFonts w:ascii="Times New Roman" w:hAnsi="Times New Roman" w:cs="Times New Roman"/>
          <w:color w:val="auto"/>
        </w:rPr>
        <w:t xml:space="preserve"> </w:t>
      </w:r>
      <w:r w:rsidR="009F0DCB" w:rsidRPr="004B0368">
        <w:rPr>
          <w:rFonts w:ascii="Times New Roman" w:hAnsi="Times New Roman" w:cs="Times New Roman"/>
          <w:color w:val="auto"/>
        </w:rPr>
        <w:t xml:space="preserve"> </w:t>
      </w:r>
      <w:r w:rsidR="008B3EB6">
        <w:rPr>
          <w:rFonts w:ascii="Times New Roman" w:hAnsi="Times New Roman" w:cs="Times New Roman"/>
          <w:color w:val="auto"/>
        </w:rPr>
        <w:t>531412444</w:t>
      </w:r>
      <w:r w:rsidR="00F81B7E">
        <w:rPr>
          <w:rFonts w:ascii="Times New Roman" w:hAnsi="Times New Roman" w:cs="Times New Roman"/>
          <w:color w:val="auto"/>
        </w:rPr>
        <w:t>,</w:t>
      </w:r>
    </w:p>
    <w:p w14:paraId="1B244590" w14:textId="77777777" w:rsidR="00B36872" w:rsidRPr="009F0DCB" w:rsidRDefault="00B36872" w:rsidP="005F24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36872">
        <w:rPr>
          <w:rFonts w:ascii="Times New Roman" w:hAnsi="Times New Roman" w:cs="Times New Roman"/>
        </w:rPr>
        <w:t xml:space="preserve">zwanym dalej </w:t>
      </w:r>
      <w:r w:rsidR="009F0DCB" w:rsidRPr="00F81B7E">
        <w:rPr>
          <w:rFonts w:ascii="Times New Roman" w:hAnsi="Times New Roman" w:cs="Times New Roman"/>
          <w:b/>
        </w:rPr>
        <w:t>„Zamawiającym”</w:t>
      </w:r>
      <w:r w:rsidR="009F0DCB">
        <w:rPr>
          <w:rFonts w:ascii="Times New Roman" w:hAnsi="Times New Roman" w:cs="Times New Roman"/>
        </w:rPr>
        <w:t xml:space="preserve">, </w:t>
      </w:r>
      <w:r w:rsidR="00F81B7E">
        <w:rPr>
          <w:rFonts w:ascii="Times New Roman" w:hAnsi="Times New Roman" w:cs="Times New Roman"/>
        </w:rPr>
        <w:t>reprezentowanym przez dwóch członków Zarządu:</w:t>
      </w:r>
      <w:r w:rsidRPr="00B36872">
        <w:rPr>
          <w:rFonts w:ascii="Times New Roman" w:hAnsi="Times New Roman" w:cs="Times New Roman"/>
        </w:rPr>
        <w:tab/>
      </w:r>
    </w:p>
    <w:p w14:paraId="598D74A9" w14:textId="77777777" w:rsidR="00B36872" w:rsidRDefault="008B3EB6" w:rsidP="005F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Macieja Stefańskiego</w:t>
      </w:r>
      <w:r w:rsidR="005F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Starostę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C15EF3" w14:textId="77777777" w:rsidR="00D55E0C" w:rsidRDefault="008B3EB6" w:rsidP="005F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F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Jana Golonkę -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Wicestarostę</w:t>
      </w:r>
      <w:r w:rsid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6444CD" w14:textId="77777777" w:rsidR="00B36872" w:rsidRPr="00B36872" w:rsidRDefault="009F0DCB" w:rsidP="005F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Barbary Bednarz</w:t>
      </w:r>
      <w:r w:rsidR="005F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6204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B052F9" w14:textId="77777777" w:rsidR="00F81B7E" w:rsidRDefault="00F81B7E" w:rsidP="009E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6C06E1" w14:textId="77777777" w:rsidR="00B36872" w:rsidRPr="00B36872" w:rsidRDefault="00B36872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14:paraId="6A50B948" w14:textId="77777777" w:rsidR="00F81B7E" w:rsidRDefault="00F81B7E" w:rsidP="009E17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E0ED4D" w14:textId="77777777" w:rsidR="00F81B7E" w:rsidRDefault="00D73647" w:rsidP="009E17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>………………</w:t>
      </w:r>
      <w:r>
        <w:rPr>
          <w:rFonts w:ascii="Times New Roman" w:hAnsi="Times New Roman" w:cs="Times New Roman"/>
          <w:color w:val="auto"/>
        </w:rPr>
        <w:t>………………………….</w:t>
      </w:r>
      <w:r w:rsidRPr="004B0368">
        <w:rPr>
          <w:rFonts w:ascii="Times New Roman" w:hAnsi="Times New Roman" w:cs="Times New Roman"/>
          <w:color w:val="auto"/>
        </w:rPr>
        <w:t>………………(fir</w:t>
      </w:r>
      <w:r>
        <w:rPr>
          <w:rFonts w:ascii="Times New Roman" w:hAnsi="Times New Roman" w:cs="Times New Roman"/>
          <w:color w:val="auto"/>
        </w:rPr>
        <w:t xml:space="preserve">ma/nazwa Wykonawcy), z siedzibą                                                  </w:t>
      </w:r>
      <w:r w:rsidRPr="004B0368">
        <w:rPr>
          <w:rFonts w:ascii="Times New Roman" w:hAnsi="Times New Roman" w:cs="Times New Roman"/>
          <w:color w:val="auto"/>
        </w:rPr>
        <w:t xml:space="preserve">w ……………………………………. przy ul. ………………………………………..; wpisaną do Rejestru Przedsiębiorców Krajowego Rejestru Sądowego prowadzonego przez Sąd Rejonowy ……………………. pod numerem …………………, NIP ……………………., </w:t>
      </w:r>
    </w:p>
    <w:p w14:paraId="10FC7D44" w14:textId="77777777" w:rsidR="00D73647" w:rsidRDefault="00D73647" w:rsidP="009E17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 xml:space="preserve">zwaną dalej </w:t>
      </w:r>
      <w:r w:rsidRPr="00F81B7E">
        <w:rPr>
          <w:rFonts w:ascii="Times New Roman" w:hAnsi="Times New Roman" w:cs="Times New Roman"/>
          <w:b/>
          <w:color w:val="auto"/>
        </w:rPr>
        <w:t>„Wykonawcą”</w:t>
      </w:r>
      <w:r w:rsidRPr="004B0368">
        <w:rPr>
          <w:rFonts w:ascii="Times New Roman" w:hAnsi="Times New Roman" w:cs="Times New Roman"/>
          <w:color w:val="auto"/>
        </w:rPr>
        <w:t>, reprezentowaną zgodnie z odpisem z rejestru (i na podstawie udzielonego pełnomocnictwa), przez:</w:t>
      </w:r>
    </w:p>
    <w:p w14:paraId="415E4875" w14:textId="77777777" w:rsidR="00D73647" w:rsidRPr="004B0368" w:rsidRDefault="00D73647" w:rsidP="009E17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 xml:space="preserve">…………………………….. - …………………………………….. </w:t>
      </w:r>
    </w:p>
    <w:p w14:paraId="590E9787" w14:textId="77777777" w:rsidR="00B36872" w:rsidRPr="00B36872" w:rsidRDefault="00B36872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2F0BA" w14:textId="27AFE5B2" w:rsidR="009F0DCB" w:rsidRPr="00D73647" w:rsidRDefault="00F81B7E" w:rsidP="009E177C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zamówienia publicznego o nazwie „BDOT500 i GESUT dla gminy 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pl-PL"/>
        </w:rPr>
        <w:t>Lewin Brzeski-obszar wiejski</w:t>
      </w: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05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udzielonego w trybie przetargu nieograniczonego</w:t>
      </w:r>
      <w:r w:rsidR="000056A6" w:rsidRPr="000056A6">
        <w:t xml:space="preserve"> </w:t>
      </w:r>
      <w:r w:rsidR="000056A6" w:rsidRPr="00005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ustawy z dnia 29 stycznia 2004 r. – Prawo zamówień publicznych (Dz. U. z 2015 r. poz.2164 z </w:t>
      </w:r>
      <w:proofErr w:type="spellStart"/>
      <w:r w:rsidR="000056A6" w:rsidRPr="000056A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056A6" w:rsidRPr="000056A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została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umowa następującej treści</w:t>
      </w:r>
      <w:r w:rsidR="009F0DCB" w:rsidRPr="00D73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A89D301" w14:textId="77777777" w:rsidR="009F0DCB" w:rsidRPr="009F0DCB" w:rsidRDefault="009F0DCB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0B97B" w14:textId="77777777" w:rsidR="00B36872" w:rsidRPr="00B36872" w:rsidRDefault="00B36872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388A802" w14:textId="62F60109" w:rsidR="007C7933" w:rsidRPr="007C7933" w:rsidRDefault="00C72EA0" w:rsidP="005F2414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zleca, a Wykonawca</w:t>
      </w:r>
      <w:r w:rsidR="00B36872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przyjmuje do wykonania </w:t>
      </w:r>
      <w:r w:rsidR="00D55E0C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założenie w systemie informacji o terenie „GEO-INFO” </w:t>
      </w:r>
      <w:r w:rsidR="00582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inicjalnej </w:t>
      </w:r>
      <w:r w:rsidR="00D55E0C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>bazy danych geodezyjnej ewidencji sieci  uzbrojenia terenu (bazy GESUT), bazy danych obiektów topograficznych o szczegółowości zapewniającej tworzenie standardowych opracowań kartograficznych w skalach 1:500 – 1:</w:t>
      </w:r>
      <w:r w:rsidR="000056A6">
        <w:rPr>
          <w:rFonts w:ascii="Times New Roman" w:eastAsia="Times New Roman" w:hAnsi="Times New Roman" w:cs="Times New Roman"/>
          <w:sz w:val="24"/>
          <w:szCs w:val="24"/>
          <w:lang w:eastAsia="ar-SA"/>
        </w:rPr>
        <w:t>5000 (BDOT500) oraz sporządzenie</w:t>
      </w:r>
      <w:r w:rsidR="00D55E0C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numerycznej mapy zasadniczej dla </w:t>
      </w:r>
      <w:r w:rsidR="00582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gminy 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ar-SA"/>
        </w:rPr>
        <w:t>Lewin Brzeski – obszar wiejski</w:t>
      </w:r>
      <w:r w:rsidR="007C7933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A2262C" w14:textId="77777777" w:rsidR="007C7933" w:rsidRPr="007C7933" w:rsidRDefault="007C7933" w:rsidP="005F2414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Przedmiot umowy </w:t>
      </w:r>
      <w:r w:rsidR="00C72E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opisany w ust. 1 </w:t>
      </w: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będzie realizowany zgodnie z </w:t>
      </w:r>
      <w:r w:rsidR="00D7095D">
        <w:rPr>
          <w:rFonts w:ascii="Times New Roman" w:eastAsia="Arial" w:hAnsi="Times New Roman" w:cs="Times New Roman"/>
          <w:color w:val="000000"/>
          <w:sz w:val="24"/>
          <w:szCs w:val="24"/>
        </w:rPr>
        <w:t>W</w:t>
      </w: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arunkami technicznymi stanowiącymi załącznik do specyfikacji istotnych warunków zamówienia</w:t>
      </w:r>
      <w:r w:rsidR="005F241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39F50D6" w14:textId="77777777" w:rsidR="007C7933" w:rsidRPr="007C7933" w:rsidRDefault="007C7933" w:rsidP="005F2414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Integralną częścią niniejszej umowy jest oferta przetargowa Wykonawcy i specyfikacja istotnych warunków zamówienia.</w:t>
      </w:r>
    </w:p>
    <w:p w14:paraId="45D955B9" w14:textId="77777777" w:rsidR="00B36872" w:rsidRPr="00B36872" w:rsidRDefault="00B36872" w:rsidP="009E177C">
      <w:pPr>
        <w:widowControl w:val="0"/>
        <w:suppressAutoHyphens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14:paraId="3DBA70C0" w14:textId="77777777" w:rsidR="00B36872" w:rsidRPr="00B36872" w:rsidRDefault="00B36872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zgłoszenia prac będących przedmiotem umowy w Powiatowym Ośrodku Dokumentacji Geodezyjnej i Kartograficznej Starostwa Powiatowego  w Brzegu. </w:t>
      </w:r>
    </w:p>
    <w:p w14:paraId="51C0531B" w14:textId="77777777" w:rsidR="00C72EA0" w:rsidRDefault="00C72EA0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4116E9" w14:textId="77777777" w:rsidR="00B36872" w:rsidRPr="00B36872" w:rsidRDefault="00B36872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B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E18DC43" w14:textId="20389F99" w:rsidR="00C8137A" w:rsidRPr="00C8137A" w:rsidRDefault="00C8137A" w:rsidP="005F2414">
      <w:pPr>
        <w:pStyle w:val="Akapitzlist"/>
        <w:numPr>
          <w:ilvl w:val="0"/>
          <w:numId w:val="17"/>
        </w:numPr>
        <w:shd w:val="clear" w:color="auto" w:fill="FFFFFF"/>
        <w:tabs>
          <w:tab w:val="left" w:pos="27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 wykonania zamówienia ustala  się  na dzień </w:t>
      </w:r>
      <w:r w:rsidR="00620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30 </w:t>
      </w:r>
      <w:r w:rsidR="008F45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czerwca</w:t>
      </w:r>
      <w:r w:rsidR="008D4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B3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201</w:t>
      </w:r>
      <w:r w:rsidR="003F4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="008D4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C81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r. </w:t>
      </w:r>
    </w:p>
    <w:p w14:paraId="6AC6B43A" w14:textId="7F227E10" w:rsidR="00B36872" w:rsidRPr="00C8137A" w:rsidRDefault="00B36872" w:rsidP="005F2414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nastąpi w 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etapach:</w:t>
      </w:r>
    </w:p>
    <w:p w14:paraId="63FD169F" w14:textId="2B1363AA" w:rsidR="00491497" w:rsidRPr="003337D2" w:rsidRDefault="00B36872" w:rsidP="005F2414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lastRenderedPageBreak/>
        <w:t xml:space="preserve">Etap I do </w:t>
      </w:r>
      <w:r w:rsidR="003F41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30</w:t>
      </w:r>
      <w:r w:rsidR="00D36A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września </w:t>
      </w:r>
      <w:r w:rsidR="003F41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2017</w:t>
      </w:r>
      <w:r w:rsidR="008D4D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14:paraId="7F59ADD8" w14:textId="49C49F28" w:rsidR="00B36872" w:rsidRPr="008D4D25" w:rsidRDefault="00B36872" w:rsidP="005F2414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Etap II do </w:t>
      </w:r>
      <w:r w:rsidR="00491497"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30</w:t>
      </w:r>
      <w:r w:rsidR="008D4D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listopada 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201</w:t>
      </w:r>
      <w:r w:rsidR="003F41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7</w:t>
      </w:r>
      <w:r w:rsidR="00343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14:paraId="2E6F40BD" w14:textId="64BECC32" w:rsidR="008D4D25" w:rsidRPr="003F41E9" w:rsidRDefault="008D4D25" w:rsidP="005F2414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Etap III do </w:t>
      </w:r>
      <w:r w:rsidR="003F41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10 lutego</w:t>
      </w:r>
      <w:r w:rsidRPr="008D4D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201</w:t>
      </w:r>
      <w:r w:rsidR="003F41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Pr="008D4D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14:paraId="06AC9713" w14:textId="262C5F83" w:rsidR="003F41E9" w:rsidRPr="00D7095D" w:rsidRDefault="003F41E9" w:rsidP="005F2414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Etap IV do 30 czerwca 2018 r.</w:t>
      </w:r>
    </w:p>
    <w:p w14:paraId="7D136381" w14:textId="77777777" w:rsidR="00D7095D" w:rsidRPr="008B3955" w:rsidRDefault="00D7095D" w:rsidP="009E177C">
      <w:pPr>
        <w:pStyle w:val="Akapitzlist"/>
        <w:widowControl w:val="0"/>
        <w:shd w:val="clear" w:color="auto" w:fill="FFFFFF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D4BB0" w14:textId="77777777" w:rsidR="008B3955" w:rsidRPr="008B3955" w:rsidRDefault="008B3955" w:rsidP="005F2414">
      <w:pPr>
        <w:pStyle w:val="Akapitzlist"/>
        <w:widowControl w:val="0"/>
        <w:numPr>
          <w:ilvl w:val="1"/>
          <w:numId w:val="2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etapu I Wykonawca wykona:</w:t>
      </w:r>
    </w:p>
    <w:p w14:paraId="23AD9AA5" w14:textId="77777777" w:rsidR="000056A6" w:rsidRDefault="000056A6" w:rsidP="009E177C">
      <w:pPr>
        <w:widowControl w:val="0"/>
        <w:numPr>
          <w:ilvl w:val="0"/>
          <w:numId w:val="4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Archiwizację wszystkich znajdujących się w </w:t>
      </w:r>
      <w:proofErr w:type="spellStart"/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pzgik</w:t>
      </w:r>
      <w:proofErr w:type="spellEnd"/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operatów technicznych z pomiarów sytuacyjno-wysokościowych z obszaru gminy oraz wykorzystanych przy budowie baz danych operatów prawnych (zaewidencjonowanie, skanowanie i podpięcie do bazy w systemie </w:t>
      </w:r>
      <w:proofErr w:type="spellStart"/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Geo</w:t>
      </w:r>
      <w:proofErr w:type="spellEnd"/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-Info Ośrodek), o której mowa w punkcie V.1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. </w:t>
      </w:r>
    </w:p>
    <w:p w14:paraId="56128195" w14:textId="77777777" w:rsidR="000056A6" w:rsidRPr="0028579E" w:rsidRDefault="000056A6" w:rsidP="00783AC7">
      <w:pPr>
        <w:numPr>
          <w:ilvl w:val="0"/>
          <w:numId w:val="4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Sporządzenie operatu z prac objętych I etapem i złożenie  Zamawiającemu zawiadomienia o wykonaniu zgłoszonych </w:t>
      </w:r>
      <w:r w:rsidR="0064389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w Powiatowym Ośrodku Dokumentacji Geodezyjnej i Kartograficznej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prac (w części  objętych I etapem) </w:t>
      </w:r>
      <w:r w:rsidRPr="0028579E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wraz z uzupełnionym Dziennikiem Pracy.</w:t>
      </w:r>
    </w:p>
    <w:p w14:paraId="1F022293" w14:textId="77777777" w:rsidR="00D7095D" w:rsidRDefault="000056A6" w:rsidP="009E177C">
      <w:pPr>
        <w:widowControl w:val="0"/>
        <w:numPr>
          <w:ilvl w:val="0"/>
          <w:numId w:val="4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Szczegółowy zakres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i zasady wykonania 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prac objętych I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etapem opisano w punkcie VI.2.5 Warunków</w:t>
      </w:r>
      <w:r w:rsidR="00D7095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technicznych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.</w:t>
      </w:r>
    </w:p>
    <w:p w14:paraId="2FF51507" w14:textId="77777777" w:rsidR="008B3955" w:rsidRPr="00881FB0" w:rsidRDefault="008B3955" w:rsidP="005F2414">
      <w:pPr>
        <w:pStyle w:val="Akapitzlist"/>
        <w:widowControl w:val="0"/>
        <w:numPr>
          <w:ilvl w:val="1"/>
          <w:numId w:val="27"/>
        </w:numPr>
        <w:shd w:val="clear" w:color="auto" w:fill="FFFFFF"/>
        <w:suppressAutoHyphens/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etapu II Wykonawca wykona:</w:t>
      </w: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8348D26" w14:textId="7D49856A" w:rsidR="00D7095D" w:rsidRPr="00552CDD" w:rsidRDefault="00D7095D" w:rsidP="003F41E9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Założenie roboczej bazy danych geodezyjnej ewidencji sieci uzbrojenia terenu (GESUT) na podstawie danych zgromadzonych z powiatowym zasobie geodezyjnym i kartograficznym – zgodnie z punktem V.2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technicznych</w:t>
      </w:r>
      <w:r w:rsidR="003F41E9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– dla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</w:t>
      </w:r>
      <w:r w:rsidR="002906D2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11</w:t>
      </w:r>
      <w:r w:rsidR="003F41E9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obrębów (</w:t>
      </w:r>
      <w:r w:rsidR="003F41E9" w:rsidRPr="003F41E9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Wronów, </w:t>
      </w:r>
      <w:r w:rsidR="003F41E9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Kantorowice, Buszyce, </w:t>
      </w:r>
      <w:r w:rsidR="00211765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Ptakowice, Nowa Wieś Mała, </w:t>
      </w:r>
      <w:r w:rsidR="003F41E9" w:rsidRPr="003F41E9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Łosiów, </w:t>
      </w:r>
      <w:r w:rsidR="00211765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Jasiona, </w:t>
      </w:r>
      <w:r w:rsidR="002906D2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Stroszowice, </w:t>
      </w:r>
      <w:r w:rsidR="00211765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Różyna, </w:t>
      </w:r>
      <w:r w:rsidR="002906D2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Sarny  Małe </w:t>
      </w:r>
      <w:r w:rsidR="00211765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Strze</w:t>
      </w:r>
      <w:r w:rsidR="003F41E9" w:rsidRPr="003F41E9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lniki</w:t>
      </w:r>
      <w:r w:rsidR="00211765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)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.</w:t>
      </w:r>
    </w:p>
    <w:p w14:paraId="4317E251" w14:textId="764D0670" w:rsidR="00D7095D" w:rsidRDefault="00D7095D" w:rsidP="002906D2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Założenie bazy danych obiektów topograficznych o szczegółowości zapewniającej tworzenie standardowych opracowań kartograficznych w skalach 1:500 – 1:5000 (BDOT500)  – zgodnie z punktem V.5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technicznych</w:t>
      </w:r>
      <w:r w:rsidR="00211765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</w:t>
      </w:r>
      <w:r w:rsidR="002906D2" w:rsidRPr="002906D2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– dla  11 obrębów (Wronów, Kantorowice, Buszyce, Ptakowice, Nowa Wieś Mała, Łosiów, Jasiona, Stroszowice, Różyna, Sarny  Małe Strzelniki).</w:t>
      </w:r>
    </w:p>
    <w:p w14:paraId="06520C67" w14:textId="77777777" w:rsidR="00D7095D" w:rsidRPr="00A01F74" w:rsidRDefault="00D7095D" w:rsidP="00783AC7">
      <w:pPr>
        <w:numPr>
          <w:ilvl w:val="0"/>
          <w:numId w:val="42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A01F7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Weryfikacja poprawności i zgodności ze schematem aplikacyjnym oraz poprawności merytorycznej utworzonych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roboczych baz danych</w:t>
      </w:r>
      <w:r w:rsidRPr="00A01F7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.</w:t>
      </w:r>
    </w:p>
    <w:p w14:paraId="14B29021" w14:textId="77777777" w:rsidR="00D7095D" w:rsidRPr="0028579E" w:rsidRDefault="00D7095D" w:rsidP="00783AC7">
      <w:pPr>
        <w:numPr>
          <w:ilvl w:val="0"/>
          <w:numId w:val="42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Sporządzenie operatu z prac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 i złożenie zawiadomienia o wykonaniu zgłoszonych</w:t>
      </w:r>
      <w:r w:rsidR="00643894" w:rsidRPr="0064389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w Powiatowym Ośrodku Dokumentacji Geodezyjnej i Kartograficznej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prac (w części 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etapem)</w:t>
      </w:r>
      <w:r w:rsidRPr="0028579E">
        <w:t xml:space="preserve"> </w:t>
      </w:r>
      <w:r w:rsidRPr="0028579E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wraz z uzupełnionym Dziennikiem Pracy.</w:t>
      </w:r>
    </w:p>
    <w:p w14:paraId="21500B1F" w14:textId="77777777" w:rsidR="00D7095D" w:rsidRDefault="00D7095D" w:rsidP="00783AC7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Szczegółowy zakres prac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 opisano w punk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tach VI.1.10, VI.2.1 lit. a, b, c, d, e, h, VI.2.2 lit. a i b Warunków technicznych.</w:t>
      </w:r>
    </w:p>
    <w:p w14:paraId="16C76288" w14:textId="77777777" w:rsidR="008D4D25" w:rsidRDefault="008D4D25" w:rsidP="009E177C">
      <w:pPr>
        <w:pStyle w:val="Akapitzlist"/>
        <w:widowControl w:val="0"/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DBB3DA" w14:textId="18018747" w:rsidR="002906D2" w:rsidRPr="00881FB0" w:rsidRDefault="002906D2" w:rsidP="002906D2">
      <w:pPr>
        <w:pStyle w:val="Akapitzlist"/>
        <w:widowControl w:val="0"/>
        <w:numPr>
          <w:ilvl w:val="1"/>
          <w:numId w:val="27"/>
        </w:numPr>
        <w:shd w:val="clear" w:color="auto" w:fill="FFFFFF"/>
        <w:suppressAutoHyphens/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etapu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Wykonawca wykona:</w:t>
      </w: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D8F6406" w14:textId="5050004C" w:rsidR="002906D2" w:rsidRPr="00552CDD" w:rsidRDefault="002906D2" w:rsidP="002906D2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Założenie roboczej bazy danych geodezyjnej ewidencji sieci uzbrojenia terenu (GESUT) na podstawie danych zgromadzonych z powiatowym zasobie geodezyjnym i kartograficznym – zgodnie z punktem V.2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technicznych  –  dla  7 obrębów (Przecza, Golczowice, Skorogoszcz, Chróścina, Borkowice,</w:t>
      </w:r>
      <w:r w:rsidRPr="002906D2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Mikolin, Oldrzyszowice), </w:t>
      </w:r>
    </w:p>
    <w:p w14:paraId="20FD0C01" w14:textId="32CDD224" w:rsidR="002906D2" w:rsidRDefault="002906D2" w:rsidP="002906D2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Założenie bazy danych obiektów topograficznych o szczegółowości zapewniającej tworzenie standardowych opracowań kartograficznych w skalach 1:500 – 1:5000 (BDOT500)  – zgodnie z punktem V.5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technicznych </w:t>
      </w:r>
      <w:r w:rsidRPr="002906D2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– dla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7 obrębów (Przecza, Golczowice, Skorogoszcz, Chróścina, Borkowice,</w:t>
      </w:r>
      <w:r w:rsidRPr="002906D2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Mikolin, Oldrzyszowice).</w:t>
      </w:r>
    </w:p>
    <w:p w14:paraId="26C24354" w14:textId="77777777" w:rsidR="002906D2" w:rsidRPr="00A01F74" w:rsidRDefault="002906D2" w:rsidP="002906D2">
      <w:pPr>
        <w:numPr>
          <w:ilvl w:val="0"/>
          <w:numId w:val="42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A01F7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lastRenderedPageBreak/>
        <w:t xml:space="preserve">Weryfikacja poprawności i zgodności ze schematem aplikacyjnym oraz poprawności merytorycznej utworzonych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roboczych baz danych</w:t>
      </w:r>
      <w:r w:rsidRPr="00A01F7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.</w:t>
      </w:r>
    </w:p>
    <w:p w14:paraId="059DB381" w14:textId="29442C97" w:rsidR="002906D2" w:rsidRPr="0028579E" w:rsidRDefault="002906D2" w:rsidP="002906D2">
      <w:pPr>
        <w:numPr>
          <w:ilvl w:val="0"/>
          <w:numId w:val="42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Sporządzenie operatu z prac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 i złożenie zawiadomienia o wykonaniu zgłoszonych</w:t>
      </w:r>
      <w:r w:rsidRPr="0064389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w Powiatowym Ośrodku Dokumentacji Geodezyjnej i Kartograficznej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prac (w części 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etapem)</w:t>
      </w:r>
      <w:r w:rsidRPr="0028579E">
        <w:t xml:space="preserve"> </w:t>
      </w:r>
      <w:r w:rsidRPr="0028579E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wraz z uzupełnionym Dziennikiem Pracy.</w:t>
      </w:r>
    </w:p>
    <w:p w14:paraId="0DFC0201" w14:textId="1D0378F6" w:rsidR="002906D2" w:rsidRDefault="002906D2" w:rsidP="002906D2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Szczegółowy zakres prac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 opisano w punk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tach VI.1.10, VI.2.1 lit. a, b, c, d, e, h, VI.2.2 lit. a i b Warunków technicznych.</w:t>
      </w:r>
    </w:p>
    <w:p w14:paraId="7A1BACB5" w14:textId="16E53EFC" w:rsidR="00881FB0" w:rsidRPr="00881FB0" w:rsidRDefault="008D4D25" w:rsidP="00783AC7">
      <w:pPr>
        <w:pStyle w:val="Akapitzlist"/>
        <w:widowControl w:val="0"/>
        <w:numPr>
          <w:ilvl w:val="1"/>
          <w:numId w:val="27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I</w:t>
      </w:r>
      <w:r w:rsidR="00211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etapu Wykonawca wykona</w:t>
      </w:r>
      <w:r w:rsidR="00881FB0"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 </w:t>
      </w:r>
      <w:r w:rsidR="00881FB0"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zh-CN"/>
        </w:rPr>
        <w:t>pozostałe zadania</w:t>
      </w:r>
      <w:r w:rsidR="00881FB0"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 opisane w Warunkach </w:t>
      </w:r>
      <w:r w:rsid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 </w:t>
      </w:r>
      <w:r w:rsidR="00881FB0"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>technicznych w tym:</w:t>
      </w:r>
    </w:p>
    <w:p w14:paraId="12BD8987" w14:textId="77777777" w:rsidR="00881FB0" w:rsidRPr="00881FB0" w:rsidRDefault="00881FB0" w:rsidP="00783AC7">
      <w:pPr>
        <w:numPr>
          <w:ilvl w:val="3"/>
          <w:numId w:val="27"/>
        </w:numPr>
        <w:tabs>
          <w:tab w:val="left" w:pos="993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Pozyskanie danych branżowych i uzupełnienie roboczej bazy danych geodezyjnej ewidencji sieci uzbrojenia terenu (GESUT) na podstawie danych pozyskanych przez Wykonawcę od podmiotów władających sieciami i utworzenie inicjalnej bazy danych GESUT</w:t>
      </w:r>
      <w:r w:rsidRPr="00881FB0">
        <w:rPr>
          <w:rFonts w:ascii="Calibri" w:eastAsia="Calibri" w:hAnsi="Calibri" w:cs="Times New Roman"/>
        </w:rPr>
        <w:t xml:space="preserve"> –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zgodnie z punktem V.3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0C51B791" w14:textId="07F563A0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Przygotowanie inicjalnej bazy danych GESUT do udostępnienia podmiotom władającym sieciami w celu wydania opinii co do zgodności treści utworzonej inicjalnej bazy danych ze stanem wynikającym z dokumentacji prowadzonej przez te podmioty, w tym wskazania ewentualnych nieprawidłowości w treści tej bazy a następnie rozpatrzenie ewentualnych uwag oraz ewentualna modyfikacja inicjalnej bazy danych – zgodnie z punktem V.4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. </w:t>
      </w:r>
      <w:r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Przewidywany czas weryfikacji inicjalnej bazy danych GESUT przez podmioty władające – </w:t>
      </w:r>
      <w:r w:rsidR="0021176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>90 dni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35FC0001" w14:textId="77777777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Weryfikacja poprawności i zgodności ze schematem aplikacyjnym oraz poprawności merytorycznej utworzonych baz danych</w:t>
      </w:r>
      <w:r w:rsidRPr="00881FB0">
        <w:rPr>
          <w:rFonts w:ascii="Calibri" w:eastAsia="Calibri" w:hAnsi="Calibri" w:cs="Times New Roman"/>
        </w:rPr>
        <w:t xml:space="preserve">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– zgodnie z punktem V.6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1F990766" w14:textId="77777777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Wykonanie map zasadniczych i ich redakcja w skali 1:500, 1:1000 dla sekcji map zasadniczych prowadzonych w </w:t>
      </w:r>
      <w:proofErr w:type="spellStart"/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PODGiK</w:t>
      </w:r>
      <w:proofErr w:type="spellEnd"/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analogowo z jednoczesnym wykonaniem działań harmonizujących (dot. bazy danych BDOT, GESUT, BDSOG i </w:t>
      </w:r>
      <w:proofErr w:type="spellStart"/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EGiB</w:t>
      </w:r>
      <w:proofErr w:type="spellEnd"/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) w  tym sprawdzeniem warunków interoperacyjności baz, poprawnych relacji geometrycznych oraz syntaktycznych pomiędzy obiektami baz – zgodnie z punktem V.7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.  </w:t>
      </w:r>
    </w:p>
    <w:p w14:paraId="4CBD9026" w14:textId="77777777" w:rsidR="00881FB0" w:rsidRPr="00881FB0" w:rsidRDefault="00881FB0" w:rsidP="009E177C">
      <w:pPr>
        <w:numPr>
          <w:ilvl w:val="3"/>
          <w:numId w:val="27"/>
        </w:numPr>
        <w:tabs>
          <w:tab w:val="left" w:pos="993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Uzupełnienie założonych baz danych o dane wynikające z materiałów geodezyjnych (operatów technicznych) przyjętych do powiatowego zasobu geodezyjnego i kartograficznego </w:t>
      </w:r>
      <w:r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nie później, niż 14 dni od dnia złożenia Zamawiającemu  zawiadomienia o wykonaniu zgłoszonych prac (w części  objętych III etapem). </w:t>
      </w:r>
    </w:p>
    <w:p w14:paraId="1F4FCF35" w14:textId="77777777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Implementacja bazy BDOT 500 oraz inicjalnej bazy danych GESUT w systemie teleinformatycznym GEO-INFO 6 Mapa na serwerach Zamawiającego – zgodnie z punktem V.8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Wa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53CCF015" w14:textId="77777777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Utworzenie zbiorów metadanych założonych baz danych – zgodnie z punktem V.9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78232892" w14:textId="77777777" w:rsidR="00881FB0" w:rsidRPr="00881FB0" w:rsidRDefault="00881FB0" w:rsidP="009E177C">
      <w:pPr>
        <w:numPr>
          <w:ilvl w:val="3"/>
          <w:numId w:val="27"/>
        </w:numPr>
        <w:tabs>
          <w:tab w:val="left" w:pos="993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Sporządzenie dokumentacji w formie operatu technicznego </w:t>
      </w:r>
      <w:r w:rsidRPr="00881FB0">
        <w:rPr>
          <w:rFonts w:ascii="Calibri" w:eastAsia="Calibri" w:hAnsi="Calibri" w:cs="Times New Roman"/>
        </w:rPr>
        <w:t xml:space="preserve">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– zgodnie z punktem V.10 niniejszych warunków</w:t>
      </w:r>
      <w:r w:rsidRPr="00881FB0">
        <w:rPr>
          <w:rFonts w:ascii="Calibri" w:eastAsia="Calibri" w:hAnsi="Calibri" w:cs="Times New Roman"/>
        </w:rPr>
        <w:t xml:space="preserve">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i złożenie zawiadomienia o wykonaniu zgłoszonych prac </w:t>
      </w:r>
      <w:r w:rsidR="00FA12F1" w:rsidRPr="00FA12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 Powiatowym Ośrodku Dokumentacji Geodezyjnej i Kartograficznej</w:t>
      </w:r>
      <w:r w:rsidR="00FA12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(w </w:t>
      </w:r>
      <w:r w:rsidR="00FA12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c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zęści  objętych III etapem) wraz z uzupełnionym Dziennikiem Pracy.</w:t>
      </w:r>
    </w:p>
    <w:p w14:paraId="77D86C29" w14:textId="77777777" w:rsidR="002C3E96" w:rsidRDefault="002C3E96" w:rsidP="009E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BA5C4D" w14:textId="77777777" w:rsidR="00B36872" w:rsidRDefault="008B3955" w:rsidP="009E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3C73D61B" w14:textId="16A57D22" w:rsidR="00B36872" w:rsidRPr="00C8137A" w:rsidRDefault="00B36872" w:rsidP="009E17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Wykonawcy wynagrodzenie </w:t>
      </w:r>
      <w:r w:rsidR="00146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ryczałtowe 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...........................+ 23 % VAT = ........................................ (słownie.............................................................................................</w:t>
      </w:r>
      <w:r w:rsid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E9A55F" w14:textId="77777777" w:rsidR="00C8137A" w:rsidRDefault="00146B3F" w:rsidP="009E17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Wynagrodzenie W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obejmuje wykonanie pełnego zakresu 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, kosz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>ty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do wykonania umowy materiałów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>, wynagrodzenie z tytułu przeniesienia własności majątkowych praw autorskich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wszystkie pozostałe kos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zty związane z wykonaniem umowy – w tym ryzyko Wykonawcy z tytułu doszacowania wszelkich</w:t>
      </w:r>
      <w:r w:rsidR="006B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związanych z realizacją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 a także oddziaływania innych czynników mających lub mogących mieć wpływ na koszty.</w:t>
      </w:r>
    </w:p>
    <w:p w14:paraId="187A0601" w14:textId="77777777" w:rsidR="00146B3F" w:rsidRDefault="00146B3F" w:rsidP="009E17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Niedoszacowanie, pominięcie lub brak rozpoznania przedmiotu umowy nie może być przyczyną do żądania zmiany wynagrodzenia ryczałtowego  </w:t>
      </w:r>
      <w:r w:rsidR="006B41A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ust. 1.</w:t>
      </w:r>
    </w:p>
    <w:p w14:paraId="1C451BB3" w14:textId="77777777" w:rsidR="00F95A69" w:rsidRPr="00F95A69" w:rsidRDefault="00F95A69" w:rsidP="009E17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należne wykonawcy ustalone w ust. 1 może ulec zmianie w przypadku zmiany:</w:t>
      </w:r>
    </w:p>
    <w:p w14:paraId="22445282" w14:textId="77777777" w:rsidR="00F95A69" w:rsidRPr="00F95A69" w:rsidRDefault="00F95A69" w:rsidP="009E17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1)   stawki podatku od towarów i usług,</w:t>
      </w:r>
    </w:p>
    <w:p w14:paraId="321E0CB6" w14:textId="77777777" w:rsidR="00F95A69" w:rsidRPr="00F95A69" w:rsidRDefault="00F95A69" w:rsidP="009E17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2)  wysokości minimalnego wynagrodzenia za pracę ustalonego na podstawie art. 2 ust. 3-5 ustawy z dnia 10 października 2002 r. o minimalnym wynagrodzeniu za pracę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2015 r. poz. 2008 ze zm.)</w:t>
      </w: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DA6088" w14:textId="77777777" w:rsidR="00F95A69" w:rsidRPr="00F95A69" w:rsidRDefault="00F95A69" w:rsidP="009E17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3)  zasad podlegania ubezpieczeniom społecznym lub ubezpieczeniu zdrowotnemu lub wysokości stawki składki na ubezpieczenia społeczne lub zdrowotne,</w:t>
      </w:r>
    </w:p>
    <w:p w14:paraId="65B62702" w14:textId="77777777" w:rsidR="00F95A69" w:rsidRPr="00F95A69" w:rsidRDefault="00F95A69" w:rsidP="009E17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te będą miały wpływ na koszty wykonania zamówienia przez wykonawcę.</w:t>
      </w:r>
    </w:p>
    <w:p w14:paraId="2D7E7AA4" w14:textId="77777777" w:rsidR="00B36872" w:rsidRPr="00B36872" w:rsidRDefault="000900DF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4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6833B9B8" w14:textId="77777777" w:rsidR="00F95A69" w:rsidRPr="00DD7768" w:rsidRDefault="00F95A69" w:rsidP="009E177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przelewem na podstawie faktur częściowych za każdy etap w terminie 30 dni od dnia przedłożenia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wystawionej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następującej wysokości:</w:t>
      </w:r>
    </w:p>
    <w:p w14:paraId="2368C760" w14:textId="77777777" w:rsidR="00F95A69" w:rsidRPr="00085145" w:rsidRDefault="00F95A69" w:rsidP="009E177C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 etap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ryczałtowego ustalonego w § 4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</w:t>
      </w: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B56733" w14:textId="0F817FED" w:rsidR="00963F5B" w:rsidRDefault="00F95A69" w:rsidP="009E177C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 </w:t>
      </w:r>
      <w:r w:rsidR="00E00142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ryczałtowego ustalonego w § </w:t>
      </w:r>
      <w:r w:rsid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</w:t>
      </w:r>
      <w:r w:rsid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27520F" w14:textId="7723985F" w:rsidR="00E00142" w:rsidRDefault="00E00142" w:rsidP="009E177C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III etap 2</w:t>
      </w:r>
      <w:r w:rsidR="00963F5B" w:rsidRP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0% wynagrodzenia ryczałtowego ustalonego w §</w:t>
      </w:r>
      <w:r w:rsidR="005B0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44C148" w14:textId="2684E5C9" w:rsidR="00F95A69" w:rsidRPr="00E00142" w:rsidRDefault="00E00142" w:rsidP="00E00142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IV etap 24 % </w:t>
      </w:r>
      <w:r w:rsidR="00F95A69" w:rsidRPr="00E00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01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ryczałtowego ustalonego w § 4 ust. 1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B7B203" w14:textId="77777777" w:rsidR="00F95A69" w:rsidRPr="00DD7768" w:rsidRDefault="00F95A69" w:rsidP="005F241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dzień płatności uważa się dzień obciążenia rachunku bankowego Zamawiającego.</w:t>
      </w:r>
    </w:p>
    <w:p w14:paraId="1D34E22D" w14:textId="77777777" w:rsidR="00783AC7" w:rsidRDefault="00783AC7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D59DF6" w14:textId="77777777" w:rsidR="00DC74C3" w:rsidRDefault="00DC74C3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6E199006" w14:textId="77777777" w:rsidR="00785C86" w:rsidRDefault="00F87B92" w:rsidP="00F87B92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wynagrodzenia, o którym mowa w § 4 ust. 1 umowy, z dniem zakończenia odbioru końcowego przedmiotu umowy, Wykonawca przenosi na Zamawiającego pełnię przysługujących mu praw autorskich majątkowych do przedmiotu umowy.</w:t>
      </w:r>
    </w:p>
    <w:p w14:paraId="50B851E8" w14:textId="448DB681" w:rsidR="0006104B" w:rsidRPr="00183C26" w:rsidRDefault="00183C26" w:rsidP="00183C2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w ramach uzyskanych zgodnie z ust. 1 praw autorskich majątkowych,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nieograniczone w czasie </w:t>
      </w:r>
      <w:r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utrwalania, przetwarzania, udostępniania odpłatnego i nieodpłatnego – w tym przez usługi sieciowe,  przedmiotu umowy lub jego części, </w:t>
      </w:r>
      <w:r w:rsidR="0006104B"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przepisami ustawy </w:t>
      </w:r>
      <w:r w:rsidR="009A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17 maja 1989r. </w:t>
      </w:r>
      <w:r w:rsidR="0006104B"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geodezyjne i kartograficzne</w:t>
      </w:r>
      <w:r w:rsidR="009A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2015 r. poz. 520), ustawy z dnia 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>4 marca 2010 r. o infrastrukturze informacji przestrzennej (Dz. U</w:t>
      </w:r>
      <w:r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489 z </w:t>
      </w:r>
      <w:proofErr w:type="spellStart"/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ustawy</w:t>
      </w:r>
      <w:r w:rsidR="0006104B"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17 lutego 2005 r. o informatyzacji działalności podmiotów realizujących zadania publiczne (Dz. U. z 2014 r. poz. 1114 z </w:t>
      </w:r>
      <w:proofErr w:type="spellStart"/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77D2156E" w14:textId="77777777" w:rsidR="00F87B92" w:rsidRPr="00F87B92" w:rsidRDefault="00F87B92" w:rsidP="00F87B92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19">
        <w:rPr>
          <w:rFonts w:ascii="Times New Roman" w:hAnsi="Times New Roman"/>
          <w:sz w:val="24"/>
          <w:szCs w:val="24"/>
        </w:rPr>
        <w:t xml:space="preserve">Wykonawca oświadcza, że wykona przedmiot umowy przy wykorzystaniu materiałów, utworów, danych i informacji oraz programów komputerowych, zgodnie z obowiązującymi przepisami prawa oraz bez naruszania praw osób trzecich, a w szczególności nie naruszając dóbr osobistych, majątkowych i osobistych praw autorskich, praw pokrewnych, praw do znaków towarowych lub wzorów użytkowych bądź innych praw własności intelektualnej, a także danych osobowych osób trzecich. Gdyby doszło do takiego naruszenia, wyłączną odpowiedzialność względem podmiotów, których prawa zostały naruszone, ponosi Wykonawca. W przypadku wystąpienia z roszczeniami przez osoby trzecie przeciwko Zamawiającemu z wyżej wymienionych tytułów, Wykonawca </w:t>
      </w:r>
      <w:r w:rsidRPr="00EA2219">
        <w:rPr>
          <w:rFonts w:ascii="Times New Roman" w:hAnsi="Times New Roman"/>
          <w:sz w:val="24"/>
          <w:szCs w:val="24"/>
        </w:rPr>
        <w:lastRenderedPageBreak/>
        <w:t>zobowiązuje się do ich zaspokojenia i zwolnienia Zamawiającego od obowiązku świadczeń z tych tytułów.</w:t>
      </w:r>
    </w:p>
    <w:p w14:paraId="518D1179" w14:textId="77777777" w:rsidR="00785C86" w:rsidRDefault="00785C86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E43A2E" w14:textId="77777777" w:rsidR="00785C86" w:rsidRDefault="00785C86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6D98CDC6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udział podwykonawców przy realizacji przedmiotowego zamówienia i nie zastrzega obowiązku osobistego wykonania przez wykonawcę kluczowych części zamówienia.</w:t>
      </w:r>
    </w:p>
    <w:p w14:paraId="1A1B27AF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powierzyć wykonanie części zamówienia podwykonawcy.</w:t>
      </w:r>
    </w:p>
    <w:p w14:paraId="1ECE16B4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wskazania przez wykonawcę w ofercie części zamówienia, którą zamierza powierzyć podwykonawcom.</w:t>
      </w:r>
    </w:p>
    <w:p w14:paraId="6349BEB8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jest odpowiedzialny za działania lub zaniechania podwykonawcy, jego przedstawicieli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lub pracowników, jak za własne działania lub zaniechania.</w:t>
      </w:r>
    </w:p>
    <w:p w14:paraId="1F26960D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mo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e:</w:t>
      </w:r>
    </w:p>
    <w:p w14:paraId="26573835" w14:textId="77777777" w:rsidR="00AB550B" w:rsidRPr="00AB550B" w:rsidRDefault="00AB550B" w:rsidP="00783AC7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powierzy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realizacj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cz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 zamówienia podwykonawcom, mimo nie wskazania w ofercie takiej cz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 do powierzenia podwykonawcom,</w:t>
      </w:r>
    </w:p>
    <w:p w14:paraId="7B1407AA" w14:textId="77777777" w:rsidR="00AB550B" w:rsidRPr="00AB550B" w:rsidRDefault="00AB550B" w:rsidP="00783AC7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wskaza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inny zakres podwykonawstwa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przedstawiony w zło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onej ofercie,</w:t>
      </w:r>
    </w:p>
    <w:p w14:paraId="4A7710B9" w14:textId="77777777" w:rsidR="00AB550B" w:rsidRPr="00AB550B" w:rsidRDefault="00AB550B" w:rsidP="00783AC7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wskaza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innych podwykonawców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przedstawieni w zło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onej ofercie,</w:t>
      </w:r>
    </w:p>
    <w:p w14:paraId="54C96EBC" w14:textId="77777777" w:rsidR="00AB550B" w:rsidRPr="00AB550B" w:rsidRDefault="00AB550B" w:rsidP="00783AC7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zrezygnowa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 podwykonawstwa.</w:t>
      </w:r>
    </w:p>
    <w:p w14:paraId="4EAA00DB" w14:textId="53835539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 przypadku, gdy zmiana albo rezygnacja z podwykonawcy dotyczy podmiotu, na którego zasoby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powoływał si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na zasadach okre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lonych w art. 26 ust. 2b</w:t>
      </w:r>
      <w:r w:rsidR="0006104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 w:rsidR="009A345A" w:rsidRPr="009A345A">
        <w:rPr>
          <w:rFonts w:ascii="Times New Roman" w:eastAsia="Batang" w:hAnsi="Times New Roman" w:cs="Times New Roman"/>
          <w:sz w:val="24"/>
          <w:szCs w:val="24"/>
          <w:lang w:eastAsia="pl-PL"/>
        </w:rPr>
        <w:t>ustawy z dnia 29 stycznia 2004 r. Prawo zamówień publicznych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w celu wykazania spełniania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warunków udziału w post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powaniu, o których mowa w art. 22 ust. 1</w:t>
      </w:r>
      <w:r w:rsidR="0006104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 w:rsidR="009A345A" w:rsidRPr="009A345A">
        <w:rPr>
          <w:rFonts w:ascii="Times New Roman" w:eastAsia="Batang" w:hAnsi="Times New Roman" w:cs="Times New Roman"/>
          <w:sz w:val="24"/>
          <w:szCs w:val="24"/>
          <w:lang w:eastAsia="pl-PL"/>
        </w:rPr>
        <w:t>ustawy z dnia 29 stycznia 2004 r. Prawo zamówień publicznych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,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jest obowi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zany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cemu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proponowany inny podwykonawca lub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samodzielnie spełnia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 w stopniu nie mniejszym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wymagany w trakcie post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powania o udzielenie zamówienia.</w:t>
      </w:r>
    </w:p>
    <w:p w14:paraId="6AEFB43D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Umowa z podwykonawc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powinna zawiera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 szczególno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ci:</w:t>
      </w:r>
    </w:p>
    <w:p w14:paraId="08E26A78" w14:textId="77777777" w:rsidR="00AB550B" w:rsidRPr="00AB550B" w:rsidRDefault="00AB550B" w:rsidP="00820C8B">
      <w:pPr>
        <w:widowControl w:val="0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zakres usług do wykonania,</w:t>
      </w:r>
    </w:p>
    <w:p w14:paraId="711B3D0E" w14:textId="77777777" w:rsidR="00AB550B" w:rsidRPr="00AB550B" w:rsidRDefault="00AB550B" w:rsidP="00820C8B">
      <w:pPr>
        <w:widowControl w:val="0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termin realizacji,</w:t>
      </w:r>
    </w:p>
    <w:p w14:paraId="3D023C85" w14:textId="77777777" w:rsidR="00AB550B" w:rsidRPr="00AB550B" w:rsidRDefault="00AB550B" w:rsidP="00820C8B">
      <w:pPr>
        <w:widowControl w:val="0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wynagrodzenie.</w:t>
      </w:r>
    </w:p>
    <w:p w14:paraId="19D88CAA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płatności na rzecz podwykonawcy będą realizowane bezpośrednio przez Zamawiającego z kwot należnych Wykonawcy poprzez wskazanie przez Wykonawcę na fakturach wystawionych przez Wykonawcę wartości należnej podwykonawcy. Do faktury dołączona będzie kopia faktury podwykonawcy oraz protokół zdawczo-odbiorczy, zatwierdzony przez Wykonawcę i Zamawiającego. </w:t>
      </w:r>
    </w:p>
    <w:p w14:paraId="23992123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Umowa o podwykonawstwo nie mo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e zawiera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zapisów, które s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sprzeczne z postanowieniami umowy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zawartej pomi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dzy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cym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a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Wykonawc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14:paraId="44990B37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Powierzenie wykonania przedmiotu umowy podwykonawcy wymaga uprzedniej akceptacji przez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cego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projektu umowy o podwykonawstwo.</w:t>
      </w:r>
    </w:p>
    <w:p w14:paraId="3E500C1B" w14:textId="77777777" w:rsidR="00AB550B" w:rsidRPr="00783AC7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Po akceptacji przez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cego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projektu umowy o podwykonawstwo,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dostarczy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cemu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oryginał zawartej umowy o podwykonawstwo, to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samy z uprzednio zaakceptowanym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projektem umowy przez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cego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14:paraId="1FED3A75" w14:textId="77777777" w:rsidR="00783AC7" w:rsidRDefault="00783AC7" w:rsidP="00820C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E85B64" w14:textId="77777777" w:rsidR="00783AC7" w:rsidRDefault="00783AC7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06F0B4" w14:textId="48CEF463" w:rsidR="00AB550B" w:rsidRPr="00B36872" w:rsidRDefault="00AB550B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784D2073" w14:textId="77777777" w:rsidR="008B3955" w:rsidRPr="00C8526B" w:rsidRDefault="008B3955" w:rsidP="00783AC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0DF">
        <w:rPr>
          <w:rFonts w:ascii="Times New Roman" w:hAnsi="Times New Roman" w:cs="Times New Roman"/>
          <w:sz w:val="24"/>
          <w:szCs w:val="24"/>
        </w:rPr>
        <w:t xml:space="preserve">Zamawiający zastrzega sobie prawo pełnego wglądu w </w:t>
      </w:r>
      <w:r>
        <w:rPr>
          <w:rFonts w:ascii="Times New Roman" w:hAnsi="Times New Roman" w:cs="Times New Roman"/>
          <w:sz w:val="24"/>
          <w:szCs w:val="24"/>
        </w:rPr>
        <w:t>dokumentację</w:t>
      </w:r>
      <w:r w:rsidRPr="000900DF">
        <w:rPr>
          <w:rFonts w:ascii="Times New Roman" w:hAnsi="Times New Roman" w:cs="Times New Roman"/>
          <w:sz w:val="24"/>
          <w:szCs w:val="24"/>
        </w:rPr>
        <w:t xml:space="preserve"> podczas całego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26B">
        <w:rPr>
          <w:rFonts w:ascii="Times New Roman" w:hAnsi="Times New Roman" w:cs="Times New Roman"/>
          <w:sz w:val="24"/>
          <w:szCs w:val="24"/>
        </w:rPr>
        <w:t xml:space="preserve">realizacji zamówienia </w:t>
      </w:r>
      <w:r w:rsidR="00C8526B" w:rsidRPr="00C8526B">
        <w:rPr>
          <w:rFonts w:ascii="Times New Roman" w:hAnsi="Times New Roman" w:cs="Times New Roman"/>
          <w:sz w:val="24"/>
          <w:szCs w:val="24"/>
        </w:rPr>
        <w:t xml:space="preserve">w celu </w:t>
      </w:r>
      <w:r w:rsidRPr="00C8526B">
        <w:rPr>
          <w:rFonts w:ascii="Times New Roman" w:hAnsi="Times New Roman" w:cs="Times New Roman"/>
          <w:sz w:val="24"/>
          <w:szCs w:val="24"/>
        </w:rPr>
        <w:t>kontrolowania postępu i jakości robót oraz zgłaszania swoich uwag i zaleceń wiążących Wykonawcę w granicach przedmiotu umowy.</w:t>
      </w:r>
    </w:p>
    <w:p w14:paraId="41E2CDBE" w14:textId="77777777" w:rsidR="00C8526B" w:rsidRPr="00C8526B" w:rsidRDefault="008B3955" w:rsidP="00783AC7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Wyniki kontroli oraz wszelkie uzgodnienia pomiędzy stronami umowy dokumentuje się w Dzienniku pracy, do którego prowadzenia jest obowiązany Wykonawca.</w:t>
      </w: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FBD681" w14:textId="77777777" w:rsidR="00C8526B" w:rsidRPr="00C8526B" w:rsidRDefault="00C8526B" w:rsidP="00783AC7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wskazuje, że nadzór merytoryczny nad realizacją zamówienia, w tym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dokonywania wpisów w Dzienniku pracy przysługuje Izabeli Wiecheć, geodecie powiatowemu oraz Ewie Klusce, 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naczelnika Wydziału Geodezji i Gospodarki Nieruchomościami Starostwa Powiatowego w Brzegu. </w:t>
      </w:r>
    </w:p>
    <w:p w14:paraId="3C60DC98" w14:textId="46825B72" w:rsidR="00C8526B" w:rsidRPr="00C8526B" w:rsidRDefault="00C8526B" w:rsidP="00783AC7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zobowiązany jest na bieżąco informować osoby wymienione w </w:t>
      </w:r>
      <w:r w:rsidR="00783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ust.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 o wszystkich okolicznościach dotyczących prawidłowego i terminowego wykonania umowy. </w:t>
      </w:r>
    </w:p>
    <w:p w14:paraId="6AFB82DD" w14:textId="77777777" w:rsidR="00C8526B" w:rsidRDefault="00C8526B" w:rsidP="00783AC7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wpisem w Dzienniku pracy wskaże Inspektora Nadzoru Technicznego – osobę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zespół osób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celu sprawowania nadzoru technicznego nad realizacją zamówienia. </w:t>
      </w:r>
    </w:p>
    <w:p w14:paraId="4DD85BB5" w14:textId="77777777" w:rsidR="00783AC7" w:rsidRDefault="00783AC7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0431FAD" w14:textId="23B5FB29" w:rsidR="00C8526B" w:rsidRPr="00C8526B" w:rsidRDefault="00C8526B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8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</w:p>
    <w:p w14:paraId="2A22D90F" w14:textId="77777777" w:rsidR="008B3934" w:rsidRDefault="008B3934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wskazuje osoby odpowiedzialne za wykonanie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umowy 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tj.</w:t>
      </w:r>
    </w:p>
    <w:p w14:paraId="15EDEA8C" w14:textId="2989A7B4" w:rsidR="008B3934" w:rsidRPr="008B3934" w:rsidRDefault="008B3934" w:rsidP="009E177C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kierownika </w:t>
      </w:r>
      <w:r w:rsidR="00625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projektu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- ……………………………...</w:t>
      </w:r>
    </w:p>
    <w:p w14:paraId="634BB368" w14:textId="77777777" w:rsidR="008B3934" w:rsidRPr="008B3934" w:rsidRDefault="008B3934" w:rsidP="009E177C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osobę kontrolującą - ……………………………...</w:t>
      </w:r>
    </w:p>
    <w:p w14:paraId="6A2E7F9C" w14:textId="77777777" w:rsidR="008B3934" w:rsidRPr="008B3934" w:rsidRDefault="008B3934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soby te są osobami wymienionymi w załączonym do oferty wykazie osób przewidzianych do wykonania zamówienia.</w:t>
      </w:r>
    </w:p>
    <w:p w14:paraId="14E273EB" w14:textId="77777777" w:rsidR="00C8526B" w:rsidRDefault="00C8526B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E85B598" w14:textId="77777777" w:rsidR="00C72EA0" w:rsidRDefault="00C72EA0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A945D09" w14:textId="177117DB" w:rsidR="008B3934" w:rsidRPr="008B3934" w:rsidRDefault="008B3934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</w:p>
    <w:p w14:paraId="28C213CA" w14:textId="77777777" w:rsidR="008B3934" w:rsidRPr="008B3934" w:rsidRDefault="008B3934" w:rsidP="00783AC7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Prace wchodzące w skład</w:t>
      </w:r>
      <w:r w:rsidR="0096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poszczególnych etapów, o któr</w:t>
      </w:r>
      <w:r w:rsidR="001C2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="0096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mowa w § 3 </w:t>
      </w:r>
      <w:r w:rsidR="00783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umowy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podlegają odrębnym odbiorom przez Zamawiającego. </w:t>
      </w:r>
    </w:p>
    <w:p w14:paraId="387DE70D" w14:textId="77777777" w:rsidR="008B3955" w:rsidRPr="00AC4ABD" w:rsidRDefault="008B3955" w:rsidP="00783AC7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opisanych w § 3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 pisemnie Zamawiającego o swojej gotowości do odbioru każdego z etapów zamówienia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składając  zawiadomienie</w:t>
      </w:r>
      <w:r w:rsidR="001C2C5D"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wykonaniu zgłoszonych 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o</w:t>
      </w:r>
      <w:r w:rsidR="00820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środku dokumentacji geodezyjnej 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kartograficznej </w:t>
      </w:r>
      <w:r w:rsidR="001C2C5D"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dot. danego etapu i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ając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wynikowe prac</w:t>
      </w:r>
      <w:r w:rsidR="00AC4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uzupełnionym Dziennikiem pracy. Datą zgłoszenia gotowości do odbioru jest data wpływu zawiadomienia do kancelarii głównej Zamawiającego.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15C02D" w14:textId="0FE02573" w:rsidR="00AC4ABD" w:rsidRPr="00FB5CEB" w:rsidRDefault="00AC4ABD" w:rsidP="00783AC7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gotowości do obioru może nastąpić wyłącznie po przeprowadzeniu i udokumentowaniu przez Wykonawcę przeprowadzenia kontroli wewnętrznej przez osobę kontrolującą wskazaną w § </w:t>
      </w:r>
      <w:r w:rsidR="00C72EA0">
        <w:rPr>
          <w:rFonts w:ascii="Times New Roman" w:eastAsia="Times New Roman" w:hAnsi="Times New Roman" w:cs="Times New Roman"/>
          <w:sz w:val="24"/>
          <w:szCs w:val="24"/>
          <w:lang w:eastAsia="pl-PL"/>
        </w:rPr>
        <w:t>8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A7A721D" w14:textId="6C35F270" w:rsidR="00FB5CEB" w:rsidRPr="00461C92" w:rsidRDefault="00FB5CEB" w:rsidP="00783AC7">
      <w:pPr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Warunkiem koniecznym do dokonania odbioru I</w:t>
      </w:r>
      <w:r w:rsidR="00625C29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etapu zamówienia jest wykonanie przez Wykonawcę prawidłowego zaimportowania założonych baz danych w systemie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-Info </w:t>
      </w:r>
      <w:r w:rsidRPr="00FE7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wersji obowiązującej w dniu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zh-CN"/>
        </w:rPr>
        <w:t>importu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75E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serwerach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PODGiK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Brzegu. Import musi zapewnić prawidłowe funkcjonowanie obiektów będących przedmiotem zamówienia także w stosunku już istniejących obiektów w bazach danych Zamawiającego.</w:t>
      </w:r>
    </w:p>
    <w:p w14:paraId="56788E5D" w14:textId="77777777" w:rsidR="008B3955" w:rsidRPr="00B36872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obowiązany jest do dokonania odbioru lub odmowy dokonania odbioru  w terminie 21 dni od dnia przedstawienia przez Wykonawcę kompletnych materiałów wynikowych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danego etapu.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FA58BB" w14:textId="77777777" w:rsidR="008B3955" w:rsidRPr="008B3934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sz w:val="24"/>
          <w:szCs w:val="24"/>
          <w:lang w:eastAsia="pl-PL"/>
        </w:rPr>
        <w:t>Do czynności odbioru Zamawiający powo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 komisję. </w:t>
      </w:r>
      <w:r w:rsidRPr="008B3934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odbioru każdego etapu Zamawiający sporządzi protokół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2ADAB2" w14:textId="77777777" w:rsidR="008B3955" w:rsidRPr="00B36872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daty wykonania przez Wykonawcę zobowiązań wynikających z umowy uznaje się daty odbioru, stwierdzone w protokołach odbioru poszczególnych etapów. </w:t>
      </w:r>
    </w:p>
    <w:p w14:paraId="3B14B38F" w14:textId="77777777" w:rsidR="008B3955" w:rsidRPr="003337D2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wad w wykonanych pracach,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odmówić odbioru a Wykonawca jest zobowiązany do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od  Zamawiającego  pisemnego wykazu wad.</w:t>
      </w:r>
    </w:p>
    <w:p w14:paraId="24394713" w14:textId="77777777" w:rsidR="008B3955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wykonywanych w każdym z etapów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podstawę dla Wykonawcy do wystawienia Zamawiającemu faktury za dany etap.</w:t>
      </w:r>
    </w:p>
    <w:p w14:paraId="44685A60" w14:textId="77777777" w:rsidR="008B3955" w:rsidRPr="00EF5BA9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usunięcia przez Wykonawcę w ustalonym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ust. </w:t>
      </w:r>
      <w:r w:rsidR="002F725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wad i </w:t>
      </w:r>
      <w:r w:rsidRPr="00EF5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usterek stwierdzonych podczas odbioru, Zamawiający może według swego uznania zezwolić na usunięcie ich przez Wykonawcę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 osobom trzecim na koszt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koszty usuwania wad będą pokrywane w pierwszej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kolejności z kwoty będącej zabezpieczeniem należytego wykonania umowy.</w:t>
      </w:r>
    </w:p>
    <w:p w14:paraId="725FF0BC" w14:textId="77777777" w:rsidR="008B3955" w:rsidRPr="000900DF" w:rsidRDefault="008B3955" w:rsidP="00783AC7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A350A9" w14:textId="77777777" w:rsidR="009E177C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5A40AE" w14:textId="26414D57" w:rsidR="00B36872" w:rsidRDefault="00FB5CEB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B55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32703285" w14:textId="77777777" w:rsidR="00B36872" w:rsidRDefault="00B36872" w:rsidP="00033A6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na wykonane 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dzieło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rękojmi na okres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miesięcy, począwszy od dnia zakończenia odbioru końcowego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4EF3F5" w14:textId="77777777" w:rsidR="001C2C5D" w:rsidRPr="00B36872" w:rsidRDefault="001C2C5D" w:rsidP="00033A6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okresu rękojmi Wykonawca jest obowiązany</w:t>
      </w:r>
      <w:r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 Powiatowym Ośrodku Dokumentacji Geodezyjnej i Kartograficznej zawiadomienie</w:t>
      </w:r>
      <w:r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wykonaniu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ośrodku dokumentacji geodezyjnej i kartograficznej </w:t>
      </w:r>
      <w:r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niniejszą umową.</w:t>
      </w:r>
    </w:p>
    <w:p w14:paraId="10F1B71A" w14:textId="77777777" w:rsidR="00B36872" w:rsidRDefault="00B36872" w:rsidP="00033A6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</w:t>
      </w:r>
      <w:r w:rsidR="001C2C5D"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rękojmi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wad w wykonany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m dziele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jest obowiązany do ich usunięcia na własny koszt w terminie 14 dni od dnia zawiadomienia o stwierdzonych wadach.</w:t>
      </w:r>
    </w:p>
    <w:p w14:paraId="240A23A8" w14:textId="17DE6F83" w:rsidR="00313B7F" w:rsidRPr="00313B7F" w:rsidRDefault="00313B7F" w:rsidP="00033A6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usunięcia przez Wykonawcę w ustalonym zgodnie z ust. 2 terminie wad i usterek stwierdzonych w okresie rękojmi, Zamawiający może według swego uznania zezwolić na usunięcie ich przez Wykonawcę </w:t>
      </w:r>
      <w:r w:rsidR="00A5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dodatkowego wynagrodzenia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9C5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 osobom trzecim na koszt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Wykonawcy. </w:t>
      </w:r>
    </w:p>
    <w:p w14:paraId="3406BB40" w14:textId="77777777" w:rsidR="00B36872" w:rsidRPr="00B36872" w:rsidRDefault="00B36872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4A4A37" w14:textId="7939C26A" w:rsidR="00540AFA" w:rsidRDefault="00FB5CEB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</w:p>
    <w:p w14:paraId="43074F10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Brzeski jako administrator danych osobowych powierza Wykonawcy przetwarzane danych osobowych, zawartych w bazach danych prowadzonych przez Zamawiającego z wykorzystaniem zintegrowanego systemu informatycznego </w:t>
      </w:r>
      <w:proofErr w:type="spellStart"/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Geo</w:t>
      </w:r>
      <w:proofErr w:type="spellEnd"/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-Info, udostępnionych Wykonawcy w celu realizacji umowy, a Wykonawca zobowiązuje się do przetwarzania powierzonych danych wyłącznie w celu realizacji umowy. </w:t>
      </w:r>
    </w:p>
    <w:p w14:paraId="0A70ED43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danych powierzonych Wykonawcy do przetwarzania zgodnie z ust. 1, obejmuje wszystkie dane osobowe,  zawarte w udostępnionych bazach danych. </w:t>
      </w:r>
    </w:p>
    <w:p w14:paraId="294ACBA7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14:paraId="357394DE" w14:textId="77777777" w:rsidR="00625C29" w:rsidRPr="00625C29" w:rsidRDefault="00625C29" w:rsidP="00625C2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rozpoczęciem przetwarzania danych osobowych, o których mowa w ust. 1, podejmie środki techniczne i organizacyjne, o których mowa w art. 36-39 Ustawy z dnia 29 sierpnia 1997 r. o ochronie danych osobowych (Dz. U. z 2015 r., poz. 2135 ze zm.), zabezpieczające powierzone dane osobowe, </w:t>
      </w:r>
    </w:p>
    <w:p w14:paraId="2E22E244" w14:textId="77777777" w:rsidR="00625C29" w:rsidRPr="00625C29" w:rsidRDefault="00625C29" w:rsidP="00625C2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wymagania określone w Rozporządzeniu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r., nr 100, poz. 1024 ze zm.).</w:t>
      </w:r>
    </w:p>
    <w:p w14:paraId="0B4F0779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dalej powierzać przetwarzania danych osobowych zawartych w udostępnionych Wykonawcy bazach danych.</w:t>
      </w:r>
    </w:p>
    <w:p w14:paraId="71DE6C58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14:paraId="7CEF5F6E" w14:textId="77777777" w:rsidR="00625C29" w:rsidRPr="00625C29" w:rsidRDefault="00625C29" w:rsidP="00625C29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powierzonych mu danych osobowych w zgodzie z przepisami Ustawy o ochronie danych osobowych i Rozporządzenia w sprawie dokumentacji przetwarzania danych osobowych (…) oraz postanowieniami  zawartymi w umowie – ponosząc odpowiedzialność jak administrator danych zgodnie z art. 31 ust. 3 tej ustawy,</w:t>
      </w:r>
    </w:p>
    <w:p w14:paraId="062CFBB8" w14:textId="77777777" w:rsidR="00625C29" w:rsidRPr="00625C29" w:rsidRDefault="00625C29" w:rsidP="00625C29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 poinformowania Zamawiającego o:</w:t>
      </w:r>
    </w:p>
    <w:p w14:paraId="06C185F5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przypadkach naruszenia obowiązków dotyczących ochrony powierzonych do przetwarzania danych osobowych, naruszenia tajemnicy tych danych osobowych lub ich niewłaściwego wykorzystania,</w:t>
      </w:r>
    </w:p>
    <w:p w14:paraId="493CBFC0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czynnościach z własnym udziałem w sprawach dotyczących ochrony powierzonych do przetwarzania danych osobowych, prowadzonych w szczególności przez Generalnego Inspektora danych Osobowych, policję, prokuraturę sąd lub inny organ;</w:t>
      </w:r>
    </w:p>
    <w:p w14:paraId="3A9507FC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udzielenia Zamawiającemu na każde jego żądanie, informacji na temat przetwarzania powierzonych do przetwarzania danych osobowych,</w:t>
      </w:r>
    </w:p>
    <w:p w14:paraId="02602338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 przekazania Zamawiającemu powierzonych do przetwarzania danych osobowych oraz usunięcia ich z nośników Wykonawcy, po zakończeniu realizacji przedmiotu umowy i okresu rękojmi, w sposób uniemożliwiający ich odczytywanie lub wykorzystanie;</w:t>
      </w:r>
    </w:p>
    <w:p w14:paraId="3D33D890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 szkody wyrządzonej osobie, której dane dotyczą  lub Zamawiającemu, na skutek przetwarzania danych osobowych powierzonych do przetwarzania niezgodnie z postanowieniami umowy, jak też z naruszeniem przepisów Ustawy o ochronie danych osobowych i Rozporządzenia w sprawie dokumentacji przetwarzania danych osobowych (…).</w:t>
      </w:r>
    </w:p>
    <w:p w14:paraId="5EFDFBF2" w14:textId="31C1A1E6" w:rsidR="00033A6E" w:rsidRPr="00625C29" w:rsidRDefault="00033A6E" w:rsidP="0062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B75452" w14:textId="3A841CEB" w:rsidR="00540AFA" w:rsidRDefault="00FB5CEB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</w:p>
    <w:p w14:paraId="242AACBA" w14:textId="6D2CC70E" w:rsidR="00BD5F8C" w:rsidRPr="002A3DF1" w:rsidRDefault="00BD5F8C" w:rsidP="00033A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BF3826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zastrzegają możliwość naliczania kar umownych na zasadach określonych poniżej.</w:t>
      </w:r>
    </w:p>
    <w:p w14:paraId="1431145E" w14:textId="69976815" w:rsidR="00853E6A" w:rsidRPr="002A3DF1" w:rsidRDefault="00853E6A" w:rsidP="00033A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F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umowne, o których mowa w ust. 1</w:t>
      </w:r>
      <w:r w:rsidR="00061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naliczane w następujących wypadkach i wysokościach:</w:t>
      </w:r>
    </w:p>
    <w:p w14:paraId="39E727DA" w14:textId="7080D195" w:rsidR="00853E6A" w:rsidRPr="00D306F7" w:rsidRDefault="00853E6A" w:rsidP="009E177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płaci </w:t>
      </w:r>
      <w:r w:rsidR="00BF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BF3826"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amawiającemu </w:t>
      </w: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umowne:</w:t>
      </w:r>
    </w:p>
    <w:p w14:paraId="73F09788" w14:textId="77777777" w:rsidR="00B36872" w:rsidRPr="002A3DF1" w:rsidRDefault="00853E6A" w:rsidP="009E177C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nieterminowe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 przyczyn leżących po stronie Wykonawcy w wysokości 0,</w:t>
      </w:r>
      <w:r w:rsidR="00BD5F8C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umownego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(brutto)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dany etap 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dzień </w:t>
      </w:r>
      <w:r w:rsidR="00B04252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dnia następnego po dniu, w którym dany etap miał być zakończony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F2253A" w14:textId="77777777" w:rsidR="00B36872" w:rsidRDefault="00B36872" w:rsidP="009E177C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04252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wad stwierdzonych przy odbiorze lub w okresie </w:t>
      </w:r>
      <w:r w:rsidR="00853E6A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</w:t>
      </w:r>
      <w:r w:rsidR="00BF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 0,</w:t>
      </w:r>
      <w:r w:rsidR="00BD5F8C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umownego 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(brutto)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liczonej od dnia, do które</w:t>
      </w:r>
      <w:r w:rsid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>go wykonawca winien usunąć wady,</w:t>
      </w:r>
    </w:p>
    <w:p w14:paraId="378B26C5" w14:textId="77777777" w:rsidR="00D306F7" w:rsidRDefault="00D306F7" w:rsidP="009E177C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(brutto)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5B216A" w14:textId="77777777" w:rsidR="00D306F7" w:rsidRPr="00D306F7" w:rsidRDefault="00D306F7" w:rsidP="00BF3826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wysokości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umownego (brutto),</w:t>
      </w:r>
    </w:p>
    <w:p w14:paraId="731DD524" w14:textId="77777777" w:rsidR="002A3DF1" w:rsidRPr="00D306F7" w:rsidRDefault="002A3DF1" w:rsidP="009E177C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płaci Wykonawcy kary umowne:</w:t>
      </w:r>
    </w:p>
    <w:p w14:paraId="5A86CD2C" w14:textId="6AF0FB21" w:rsidR="002A3DF1" w:rsidRPr="002A3DF1" w:rsidRDefault="002A3DF1" w:rsidP="009E177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niezależnych od Wykonawcy w wysokości 10% wynagrodzenia umownego (brutto) za wyjąt</w:t>
      </w:r>
      <w:r w:rsidR="00BF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kiem sytuacji przedstawionej w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145 ustawy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 stycznia 2004</w:t>
      </w:r>
      <w:r w:rsidR="00785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ar-SA"/>
        </w:rPr>
        <w:t>Prawo zamówień publicznych,</w:t>
      </w:r>
    </w:p>
    <w:p w14:paraId="0079FE02" w14:textId="77777777" w:rsidR="00B36872" w:rsidRDefault="00B36872" w:rsidP="009E177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 gdy szkoda przewyższa wysokość naliczonych kar umownych,   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mogą dochodzić odszkodowania uzupełniającego</w:t>
      </w:r>
      <w:r w:rsidR="00785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ogólnych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125137" w14:textId="77777777" w:rsidR="00810018" w:rsidRPr="002A3DF1" w:rsidRDefault="008D385F" w:rsidP="009E177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naliczy Wykonawcy kary umowne, Wykonawca wyraża zgodę na potrącenie kar z należnego wynagrodzenia za wykonanie umowy. 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pl-PL"/>
        </w:rPr>
        <w:t>O dokonanym potrąceniu Zamawiający jest obowiązany powiadomić wykonawcę na piśmie.</w:t>
      </w:r>
    </w:p>
    <w:p w14:paraId="50C2978D" w14:textId="77777777" w:rsidR="00033A6E" w:rsidRDefault="00033A6E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3CE918" w14:textId="3A7CD8AF" w:rsidR="00F95A69" w:rsidRDefault="00F95A69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</w:p>
    <w:p w14:paraId="3FC714A3" w14:textId="77777777" w:rsidR="00F95A69" w:rsidRPr="00CE760A" w:rsidRDefault="00F95A69" w:rsidP="009E17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wypadków wymienionych w przepisach </w:t>
      </w:r>
      <w:r w:rsidR="00643894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</w:t>
      </w: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poza prawem naliczania kar umownych przysługuje prawo odstąpienia od umowy w następujących sytuacjach:</w:t>
      </w:r>
    </w:p>
    <w:p w14:paraId="536F7FAA" w14:textId="77777777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14:paraId="77817D6A" w14:textId="029BAA55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likwidacji przedsiębiorstwa </w:t>
      </w: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odstąpienie od umowy w tym przypadku może nastąpić w terminie 30 dni od dnia powzięcia przez Zamawiającego wiadomości o powyższej okoliczności,</w:t>
      </w:r>
    </w:p>
    <w:p w14:paraId="3DB5317C" w14:textId="77777777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nie rozpoczął prac bez uzasadnionych przyczyn oraz nie kontynuuje ich pomimo wezwania Zamawiającego złożonego na piśmie,</w:t>
      </w:r>
      <w:r w:rsidRPr="00EE2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w tym przypadku może nastąpić w terminie 30 dni od daty, w której bezskutecznie upłynął wyznaczony przez Zamawiającego termin do rozpoczęcia prac lub ich kontynuacji</w:t>
      </w:r>
    </w:p>
    <w:p w14:paraId="6B384420" w14:textId="77777777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opóźnia się z zakończeniem prac objętych umową  tak dalece,  że nie jest prawdopodobne, że zakończy  je w terminie,</w:t>
      </w:r>
    </w:p>
    <w:p w14:paraId="689A76E9" w14:textId="34BC9D57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wykonuje prace w sposób wadliwy, niezgodnie z obowiązującymi  normami, albo niezgodnie z warunkami niniejszej umowy i pomimo wezwania Zamawiającego złożonego na piśmie do zmiany sposobu wykonania w wyznaczonym mu w tym celu odpowiednim terminie, nie reaguje. Po bezskutecznym upływie terminu  Zamawiający ma prawo odstąpienia od umowy albo powierzenia dalszego wykonywania przedmiotu umowy innej osobie na koszt i ryzyko</w:t>
      </w:r>
      <w:r w:rsid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08D0A915" w14:textId="77777777" w:rsidR="00F95A69" w:rsidRPr="00CE760A" w:rsidRDefault="00F95A69" w:rsidP="009E17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określone w ust. 1 pkt. 2-5 nastąpi z przyczyn leżących po stronie Wykonawcy.</w:t>
      </w:r>
    </w:p>
    <w:p w14:paraId="47F33556" w14:textId="77777777" w:rsidR="00F95A69" w:rsidRPr="00CE760A" w:rsidRDefault="00F95A69" w:rsidP="009E17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14:paraId="5852129C" w14:textId="77777777" w:rsidR="00F95A69" w:rsidRDefault="00F95A69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A0D9DD" w14:textId="3574A75C" w:rsidR="00F95A69" w:rsidRDefault="00F95A69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 w:rsidRPr="00CE7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8D2E268" w14:textId="77777777" w:rsidR="00FA12F1" w:rsidRDefault="00FA12F1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umowy wymagają formy </w:t>
      </w:r>
      <w:r w:rsidR="009E177C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pod rygorem nieważności.</w:t>
      </w:r>
    </w:p>
    <w:p w14:paraId="0D447192" w14:textId="77777777" w:rsidR="009E177C" w:rsidRDefault="009E177C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5B3F3" w14:textId="77777777" w:rsidR="00785C86" w:rsidRDefault="00785C86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9536CF" w14:textId="574531F0" w:rsidR="009E177C" w:rsidRPr="009E177C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 w:rsidRPr="009E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6364929E" w14:textId="77777777" w:rsidR="009E177C" w:rsidRDefault="009E177C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i obowiązki wynikające z niniejszej umowy nie mogą być przenoszone bez zgody stron na rzecz osób trzecich. </w:t>
      </w:r>
    </w:p>
    <w:p w14:paraId="1BB83C3D" w14:textId="1499A2E6" w:rsidR="009E177C" w:rsidRPr="009E177C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 w:rsidRPr="009E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05EBB732" w14:textId="37DF413F" w:rsidR="00F95A69" w:rsidRPr="00B36872" w:rsidRDefault="00F95A69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niniejszą umową mają zastosowanie przepisy kodeksu cywilnego i przepisy ustawy  z </w:t>
      </w:r>
      <w:r w:rsidR="009A345A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9A345A"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 stycznia 2004</w:t>
      </w:r>
      <w:r w:rsidR="009A34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345A"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A24422">
        <w:rPr>
          <w:rFonts w:ascii="Times New Roman" w:eastAsia="Times New Roman" w:hAnsi="Times New Roman" w:cs="Times New Roman"/>
          <w:sz w:val="24"/>
          <w:szCs w:val="24"/>
          <w:lang w:eastAsia="ar-SA"/>
        </w:rPr>
        <w:t>Prawo zamówień publicznych.</w:t>
      </w:r>
    </w:p>
    <w:p w14:paraId="3EDFB422" w14:textId="77777777" w:rsidR="00F95A69" w:rsidRPr="00B36872" w:rsidRDefault="00F95A69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0E5452" w14:textId="650B1BCF" w:rsidR="00F95A69" w:rsidRPr="00B36872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</w:p>
    <w:p w14:paraId="6BC58AB4" w14:textId="77777777" w:rsidR="00F95A69" w:rsidRPr="00B36872" w:rsidRDefault="00F95A69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niniejszej umowy rozstrzygnie właściwy sąd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 właściwy dla siedziby Zamawiającego.</w:t>
      </w:r>
    </w:p>
    <w:p w14:paraId="14670F15" w14:textId="77777777" w:rsidR="009E177C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BA5D7D" w14:textId="7636AE43" w:rsidR="00F95A69" w:rsidRPr="00B36872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7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</w:p>
    <w:p w14:paraId="18A15B7B" w14:textId="595D54B9" w:rsidR="00F95A69" w:rsidRPr="00B36872" w:rsidRDefault="00F95A69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czterech jednobrzmiących egzemplarzach, </w:t>
      </w:r>
      <w:r w:rsidR="00FD4760">
        <w:rPr>
          <w:rFonts w:ascii="Times New Roman" w:eastAsia="Times New Roman" w:hAnsi="Times New Roman" w:cs="Times New Roman"/>
          <w:sz w:val="24"/>
          <w:szCs w:val="24"/>
          <w:lang w:eastAsia="pl-PL"/>
        </w:rPr>
        <w:t>z czego 3 dla Zamawiającego a 1 dla Wykonawcy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3F33B6" w14:textId="77777777" w:rsidR="00F95A69" w:rsidRDefault="00F95A69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AF7F2B" w14:textId="77777777" w:rsidR="00785C86" w:rsidRDefault="00785C86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AE7B5A" w14:textId="77777777" w:rsidR="00785C86" w:rsidRDefault="00785C86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BEEBE9" w14:textId="77777777" w:rsidR="00F95A69" w:rsidRDefault="00F95A69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6D16AD" w14:textId="77777777" w:rsidR="00F95A69" w:rsidRPr="00B36872" w:rsidRDefault="00F95A69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amawiający                                                                              Wykonawca</w:t>
      </w:r>
    </w:p>
    <w:p w14:paraId="220B93D6" w14:textId="77777777" w:rsidR="00F95A69" w:rsidRPr="00B36872" w:rsidRDefault="00F95A69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339EE" w14:textId="77777777" w:rsidR="00F95A69" w:rsidRPr="00B36872" w:rsidRDefault="00F95A69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1. ........................................                                                     1. ..................................................</w:t>
      </w:r>
    </w:p>
    <w:p w14:paraId="15423A5A" w14:textId="77777777" w:rsidR="00F95A69" w:rsidRPr="00B36872" w:rsidRDefault="00F95A69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C54ED6" w14:textId="77777777" w:rsidR="00F95A69" w:rsidRPr="002C3E96" w:rsidRDefault="00F95A69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2. ........................................                                                     2. ...............................................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46E2DCD" w14:textId="77777777" w:rsidR="00B36872" w:rsidRDefault="00B36872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D7A1A" w14:textId="736F774A" w:rsidR="004B481E" w:rsidRPr="004B481E" w:rsidRDefault="004B481E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Kontrasygnata Skarbnika Powiatu: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4A721A33" w14:textId="77777777" w:rsidR="004B481E" w:rsidRPr="004B481E" w:rsidRDefault="004B481E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EFCEC" w14:textId="77777777" w:rsidR="004B481E" w:rsidRPr="004B481E" w:rsidRDefault="004B481E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radcy prawnego w zakresie formalno-prawnym:   </w:t>
      </w:r>
    </w:p>
    <w:p w14:paraId="0C0376EE" w14:textId="0D65879D" w:rsidR="004B481E" w:rsidRPr="002C3E96" w:rsidRDefault="004B481E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1E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(wstępna akceptacja przed kontrasygnatą) Skarbnika Powiatu:</w:t>
      </w:r>
    </w:p>
    <w:sectPr w:rsidR="004B481E" w:rsidRPr="002C3E96" w:rsidSect="009E177C">
      <w:head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DFE4F2" w15:done="0"/>
  <w15:commentEx w15:paraId="055ED8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BED9A" w14:textId="77777777" w:rsidR="00487C85" w:rsidRDefault="00487C85" w:rsidP="003B6A2E">
      <w:pPr>
        <w:spacing w:after="0" w:line="240" w:lineRule="auto"/>
      </w:pPr>
      <w:r>
        <w:separator/>
      </w:r>
    </w:p>
  </w:endnote>
  <w:endnote w:type="continuationSeparator" w:id="0">
    <w:p w14:paraId="6C3A3180" w14:textId="77777777" w:rsidR="00487C85" w:rsidRDefault="00487C85" w:rsidP="003B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0788D" w14:textId="77777777" w:rsidR="00487C85" w:rsidRDefault="00487C85" w:rsidP="003B6A2E">
      <w:pPr>
        <w:spacing w:after="0" w:line="240" w:lineRule="auto"/>
      </w:pPr>
      <w:r>
        <w:separator/>
      </w:r>
    </w:p>
  </w:footnote>
  <w:footnote w:type="continuationSeparator" w:id="0">
    <w:p w14:paraId="532E3E27" w14:textId="77777777" w:rsidR="00487C85" w:rsidRDefault="00487C85" w:rsidP="003B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637CEA36" w14:textId="77777777" w:rsidR="003B6A2E" w:rsidRDefault="003B6A2E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A639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A639E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31F494" w14:textId="77777777" w:rsidR="003B6A2E" w:rsidRDefault="003B6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892E6F"/>
    <w:multiLevelType w:val="hybridMultilevel"/>
    <w:tmpl w:val="230E3556"/>
    <w:lvl w:ilvl="0" w:tplc="3F74CC1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B74B8"/>
    <w:multiLevelType w:val="hybridMultilevel"/>
    <w:tmpl w:val="24149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A639D"/>
    <w:multiLevelType w:val="hybridMultilevel"/>
    <w:tmpl w:val="B4FCDC48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092A"/>
    <w:multiLevelType w:val="multilevel"/>
    <w:tmpl w:val="73C0059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113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7">
    <w:nsid w:val="0B8D45FA"/>
    <w:multiLevelType w:val="hybridMultilevel"/>
    <w:tmpl w:val="A5704E6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">
    <w:nsid w:val="17B658B2"/>
    <w:multiLevelType w:val="hybridMultilevel"/>
    <w:tmpl w:val="E7DA3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5022D"/>
    <w:multiLevelType w:val="hybridMultilevel"/>
    <w:tmpl w:val="5B4C0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B094D"/>
    <w:multiLevelType w:val="hybridMultilevel"/>
    <w:tmpl w:val="112E6CC4"/>
    <w:lvl w:ilvl="0" w:tplc="D3C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A6812"/>
    <w:multiLevelType w:val="hybridMultilevel"/>
    <w:tmpl w:val="7B9A209A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33E18"/>
    <w:multiLevelType w:val="hybridMultilevel"/>
    <w:tmpl w:val="5198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D6AF6"/>
    <w:multiLevelType w:val="hybridMultilevel"/>
    <w:tmpl w:val="5372AF78"/>
    <w:lvl w:ilvl="0" w:tplc="0C5EF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402A3B"/>
    <w:multiLevelType w:val="hybridMultilevel"/>
    <w:tmpl w:val="C60C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01C0D"/>
    <w:multiLevelType w:val="hybridMultilevel"/>
    <w:tmpl w:val="8708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90DF5"/>
    <w:multiLevelType w:val="hybridMultilevel"/>
    <w:tmpl w:val="69A680A8"/>
    <w:lvl w:ilvl="0" w:tplc="036A4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11C2A"/>
    <w:multiLevelType w:val="hybridMultilevel"/>
    <w:tmpl w:val="3894E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1507B"/>
    <w:multiLevelType w:val="hybridMultilevel"/>
    <w:tmpl w:val="8784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53A36"/>
    <w:multiLevelType w:val="hybridMultilevel"/>
    <w:tmpl w:val="D62CD60E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0">
    <w:nsid w:val="2CA56D8D"/>
    <w:multiLevelType w:val="hybridMultilevel"/>
    <w:tmpl w:val="1226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46E3A"/>
    <w:multiLevelType w:val="hybridMultilevel"/>
    <w:tmpl w:val="0B5AE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9215A"/>
    <w:multiLevelType w:val="multilevel"/>
    <w:tmpl w:val="079E9604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113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3">
    <w:nsid w:val="3E1D3031"/>
    <w:multiLevelType w:val="hybridMultilevel"/>
    <w:tmpl w:val="12A6AF3C"/>
    <w:lvl w:ilvl="0" w:tplc="9E6C2F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D234C6"/>
    <w:multiLevelType w:val="hybridMultilevel"/>
    <w:tmpl w:val="B94ADE1A"/>
    <w:lvl w:ilvl="0" w:tplc="16A87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4613A6"/>
    <w:multiLevelType w:val="hybridMultilevel"/>
    <w:tmpl w:val="EC365F58"/>
    <w:lvl w:ilvl="0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40AD5D7F"/>
    <w:multiLevelType w:val="hybridMultilevel"/>
    <w:tmpl w:val="53EA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2BD2147"/>
    <w:multiLevelType w:val="hybridMultilevel"/>
    <w:tmpl w:val="A18045A8"/>
    <w:lvl w:ilvl="0" w:tplc="E752DC26">
      <w:start w:val="1"/>
      <w:numFmt w:val="decimal"/>
      <w:lvlText w:val="1.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463C2ACD"/>
    <w:multiLevelType w:val="hybridMultilevel"/>
    <w:tmpl w:val="8C76F964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9F276B"/>
    <w:multiLevelType w:val="hybridMultilevel"/>
    <w:tmpl w:val="B664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3452A"/>
    <w:multiLevelType w:val="hybridMultilevel"/>
    <w:tmpl w:val="5AC83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90648C"/>
    <w:multiLevelType w:val="hybridMultilevel"/>
    <w:tmpl w:val="5EEC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E247F"/>
    <w:multiLevelType w:val="hybridMultilevel"/>
    <w:tmpl w:val="86E20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4076D"/>
    <w:multiLevelType w:val="hybridMultilevel"/>
    <w:tmpl w:val="19AC3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5F2826"/>
    <w:multiLevelType w:val="hybridMultilevel"/>
    <w:tmpl w:val="D4CA092C"/>
    <w:lvl w:ilvl="0" w:tplc="41361B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A073C7"/>
    <w:multiLevelType w:val="hybridMultilevel"/>
    <w:tmpl w:val="6416F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96AD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17752"/>
    <w:multiLevelType w:val="singleLevel"/>
    <w:tmpl w:val="D06C401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lang w:val="x-none"/>
      </w:rPr>
    </w:lvl>
  </w:abstractNum>
  <w:abstractNum w:abstractNumId="37">
    <w:nsid w:val="56A949AA"/>
    <w:multiLevelType w:val="hybridMultilevel"/>
    <w:tmpl w:val="5EEC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83F2F"/>
    <w:multiLevelType w:val="multilevel"/>
    <w:tmpl w:val="73C0059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3"/>
      <w:numFmt w:val="decimal"/>
      <w:lvlText w:val="%2."/>
      <w:lvlJc w:val="left"/>
      <w:pPr>
        <w:tabs>
          <w:tab w:val="num" w:pos="624"/>
        </w:tabs>
        <w:ind w:left="397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9">
    <w:nsid w:val="5CFD236F"/>
    <w:multiLevelType w:val="hybridMultilevel"/>
    <w:tmpl w:val="88DA8EE0"/>
    <w:lvl w:ilvl="0" w:tplc="AE22D7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6C302C"/>
    <w:multiLevelType w:val="hybridMultilevel"/>
    <w:tmpl w:val="65307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3A23D5"/>
    <w:multiLevelType w:val="hybridMultilevel"/>
    <w:tmpl w:val="B3A2CE20"/>
    <w:lvl w:ilvl="0" w:tplc="5BA2BF6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D6042AC"/>
    <w:multiLevelType w:val="hybridMultilevel"/>
    <w:tmpl w:val="04C0B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74702C"/>
    <w:multiLevelType w:val="hybridMultilevel"/>
    <w:tmpl w:val="127A35DA"/>
    <w:lvl w:ilvl="0" w:tplc="0C5EF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1C84CD8"/>
    <w:multiLevelType w:val="hybridMultilevel"/>
    <w:tmpl w:val="9280A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247489"/>
    <w:multiLevelType w:val="hybridMultilevel"/>
    <w:tmpl w:val="FD6801E8"/>
    <w:lvl w:ilvl="0" w:tplc="D3C60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5185D1B"/>
    <w:multiLevelType w:val="hybridMultilevel"/>
    <w:tmpl w:val="EF1A3F14"/>
    <w:lvl w:ilvl="0" w:tplc="0C5EF4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F41075"/>
    <w:multiLevelType w:val="hybridMultilevel"/>
    <w:tmpl w:val="07C69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92607"/>
    <w:multiLevelType w:val="hybridMultilevel"/>
    <w:tmpl w:val="5DC6DC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33"/>
  </w:num>
  <w:num w:numId="6">
    <w:abstractNumId w:val="46"/>
  </w:num>
  <w:num w:numId="7">
    <w:abstractNumId w:val="40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39"/>
  </w:num>
  <w:num w:numId="12">
    <w:abstractNumId w:val="25"/>
  </w:num>
  <w:num w:numId="13">
    <w:abstractNumId w:val="35"/>
  </w:num>
  <w:num w:numId="14">
    <w:abstractNumId w:val="10"/>
  </w:num>
  <w:num w:numId="15">
    <w:abstractNumId w:val="20"/>
  </w:num>
  <w:num w:numId="16">
    <w:abstractNumId w:val="45"/>
  </w:num>
  <w:num w:numId="17">
    <w:abstractNumId w:val="21"/>
  </w:num>
  <w:num w:numId="18">
    <w:abstractNumId w:val="43"/>
  </w:num>
  <w:num w:numId="19">
    <w:abstractNumId w:val="9"/>
  </w:num>
  <w:num w:numId="20">
    <w:abstractNumId w:val="14"/>
  </w:num>
  <w:num w:numId="21">
    <w:abstractNumId w:val="13"/>
  </w:num>
  <w:num w:numId="22">
    <w:abstractNumId w:val="29"/>
  </w:num>
  <w:num w:numId="23">
    <w:abstractNumId w:val="42"/>
  </w:num>
  <w:num w:numId="24">
    <w:abstractNumId w:val="30"/>
  </w:num>
  <w:num w:numId="25">
    <w:abstractNumId w:val="4"/>
  </w:num>
  <w:num w:numId="26">
    <w:abstractNumId w:val="12"/>
  </w:num>
  <w:num w:numId="27">
    <w:abstractNumId w:val="38"/>
  </w:num>
  <w:num w:numId="28">
    <w:abstractNumId w:val="22"/>
  </w:num>
  <w:num w:numId="29">
    <w:abstractNumId w:val="36"/>
  </w:num>
  <w:num w:numId="30">
    <w:abstractNumId w:val="28"/>
  </w:num>
  <w:num w:numId="31">
    <w:abstractNumId w:val="34"/>
  </w:num>
  <w:num w:numId="32">
    <w:abstractNumId w:val="3"/>
  </w:num>
  <w:num w:numId="33">
    <w:abstractNumId w:val="48"/>
  </w:num>
  <w:num w:numId="34">
    <w:abstractNumId w:val="41"/>
  </w:num>
  <w:num w:numId="35">
    <w:abstractNumId w:val="44"/>
  </w:num>
  <w:num w:numId="36">
    <w:abstractNumId w:val="8"/>
  </w:num>
  <w:num w:numId="37">
    <w:abstractNumId w:val="32"/>
  </w:num>
  <w:num w:numId="38">
    <w:abstractNumId w:val="37"/>
  </w:num>
  <w:num w:numId="39">
    <w:abstractNumId w:val="5"/>
  </w:num>
  <w:num w:numId="40">
    <w:abstractNumId w:val="6"/>
  </w:num>
  <w:num w:numId="41">
    <w:abstractNumId w:val="19"/>
  </w:num>
  <w:num w:numId="42">
    <w:abstractNumId w:val="7"/>
  </w:num>
  <w:num w:numId="43">
    <w:abstractNumId w:val="27"/>
  </w:num>
  <w:num w:numId="44">
    <w:abstractNumId w:val="31"/>
  </w:num>
  <w:num w:numId="45">
    <w:abstractNumId w:val="26"/>
  </w:num>
  <w:num w:numId="46">
    <w:abstractNumId w:val="47"/>
  </w:num>
  <w:num w:numId="47">
    <w:abstractNumId w:val="18"/>
  </w:num>
  <w:num w:numId="48">
    <w:abstractNumId w:val="1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1D"/>
    <w:rsid w:val="000056A6"/>
    <w:rsid w:val="00033A6E"/>
    <w:rsid w:val="0006104B"/>
    <w:rsid w:val="00063943"/>
    <w:rsid w:val="00085145"/>
    <w:rsid w:val="000900DF"/>
    <w:rsid w:val="000A1F5B"/>
    <w:rsid w:val="00124DDC"/>
    <w:rsid w:val="001329EA"/>
    <w:rsid w:val="00146B3F"/>
    <w:rsid w:val="00183C26"/>
    <w:rsid w:val="001C2C5D"/>
    <w:rsid w:val="00211765"/>
    <w:rsid w:val="002906D2"/>
    <w:rsid w:val="002A2DD2"/>
    <w:rsid w:val="002A3DF1"/>
    <w:rsid w:val="002A5B6D"/>
    <w:rsid w:val="002B2601"/>
    <w:rsid w:val="002B2D2A"/>
    <w:rsid w:val="002C2CA5"/>
    <w:rsid w:val="002C3E96"/>
    <w:rsid w:val="002D604E"/>
    <w:rsid w:val="002F7255"/>
    <w:rsid w:val="00312B69"/>
    <w:rsid w:val="00313B7F"/>
    <w:rsid w:val="00325E78"/>
    <w:rsid w:val="00330C5F"/>
    <w:rsid w:val="003337D2"/>
    <w:rsid w:val="003412CC"/>
    <w:rsid w:val="00343C04"/>
    <w:rsid w:val="00370CCA"/>
    <w:rsid w:val="00385F21"/>
    <w:rsid w:val="003B417B"/>
    <w:rsid w:val="003B6A2E"/>
    <w:rsid w:val="003C0336"/>
    <w:rsid w:val="003C760F"/>
    <w:rsid w:val="003E39B7"/>
    <w:rsid w:val="003F41E9"/>
    <w:rsid w:val="00416CC6"/>
    <w:rsid w:val="00422411"/>
    <w:rsid w:val="00444CAD"/>
    <w:rsid w:val="00450EFD"/>
    <w:rsid w:val="004568CD"/>
    <w:rsid w:val="00484AFC"/>
    <w:rsid w:val="00487C85"/>
    <w:rsid w:val="00491497"/>
    <w:rsid w:val="004A40F7"/>
    <w:rsid w:val="004B1CAE"/>
    <w:rsid w:val="004B481E"/>
    <w:rsid w:val="004B5650"/>
    <w:rsid w:val="004B62A7"/>
    <w:rsid w:val="004B7701"/>
    <w:rsid w:val="004D689B"/>
    <w:rsid w:val="004F7982"/>
    <w:rsid w:val="00540AFA"/>
    <w:rsid w:val="00546B4B"/>
    <w:rsid w:val="00562BF4"/>
    <w:rsid w:val="00565FE8"/>
    <w:rsid w:val="00581BDA"/>
    <w:rsid w:val="00582706"/>
    <w:rsid w:val="005B091D"/>
    <w:rsid w:val="005F2414"/>
    <w:rsid w:val="00605327"/>
    <w:rsid w:val="00620485"/>
    <w:rsid w:val="00625C29"/>
    <w:rsid w:val="00632809"/>
    <w:rsid w:val="00643894"/>
    <w:rsid w:val="00644B55"/>
    <w:rsid w:val="00645BDD"/>
    <w:rsid w:val="00693464"/>
    <w:rsid w:val="006A2259"/>
    <w:rsid w:val="006A711D"/>
    <w:rsid w:val="006B41AA"/>
    <w:rsid w:val="006B72F9"/>
    <w:rsid w:val="00726FF8"/>
    <w:rsid w:val="00730DF6"/>
    <w:rsid w:val="00766E3D"/>
    <w:rsid w:val="00783989"/>
    <w:rsid w:val="00783AC7"/>
    <w:rsid w:val="00785C86"/>
    <w:rsid w:val="00792BD3"/>
    <w:rsid w:val="007C7933"/>
    <w:rsid w:val="007D666B"/>
    <w:rsid w:val="00810018"/>
    <w:rsid w:val="00820C8B"/>
    <w:rsid w:val="00826E5B"/>
    <w:rsid w:val="00833CAF"/>
    <w:rsid w:val="00853E6A"/>
    <w:rsid w:val="00881FB0"/>
    <w:rsid w:val="008A258E"/>
    <w:rsid w:val="008B3934"/>
    <w:rsid w:val="008B3955"/>
    <w:rsid w:val="008B3EB6"/>
    <w:rsid w:val="008D385F"/>
    <w:rsid w:val="008D4D25"/>
    <w:rsid w:val="008D6410"/>
    <w:rsid w:val="008F4512"/>
    <w:rsid w:val="00963F5B"/>
    <w:rsid w:val="00982A2B"/>
    <w:rsid w:val="00993258"/>
    <w:rsid w:val="009A345A"/>
    <w:rsid w:val="009C06FB"/>
    <w:rsid w:val="009C47B0"/>
    <w:rsid w:val="009C5D45"/>
    <w:rsid w:val="009E177C"/>
    <w:rsid w:val="009F0DCB"/>
    <w:rsid w:val="00A24422"/>
    <w:rsid w:val="00A45917"/>
    <w:rsid w:val="00A53907"/>
    <w:rsid w:val="00A541A3"/>
    <w:rsid w:val="00A65336"/>
    <w:rsid w:val="00A65867"/>
    <w:rsid w:val="00A72981"/>
    <w:rsid w:val="00AB550B"/>
    <w:rsid w:val="00AC4ABD"/>
    <w:rsid w:val="00AD7F8B"/>
    <w:rsid w:val="00B04252"/>
    <w:rsid w:val="00B26A6F"/>
    <w:rsid w:val="00B36872"/>
    <w:rsid w:val="00B679CB"/>
    <w:rsid w:val="00BB2293"/>
    <w:rsid w:val="00BD5F8C"/>
    <w:rsid w:val="00BD6A9C"/>
    <w:rsid w:val="00BE4DCD"/>
    <w:rsid w:val="00BF3826"/>
    <w:rsid w:val="00C00D9C"/>
    <w:rsid w:val="00C01064"/>
    <w:rsid w:val="00C16757"/>
    <w:rsid w:val="00C5173F"/>
    <w:rsid w:val="00C72EA0"/>
    <w:rsid w:val="00C8137A"/>
    <w:rsid w:val="00C8526B"/>
    <w:rsid w:val="00CA41DF"/>
    <w:rsid w:val="00CA639E"/>
    <w:rsid w:val="00CA7B62"/>
    <w:rsid w:val="00CB3C01"/>
    <w:rsid w:val="00CD7757"/>
    <w:rsid w:val="00CE760A"/>
    <w:rsid w:val="00D254E2"/>
    <w:rsid w:val="00D306F7"/>
    <w:rsid w:val="00D36A00"/>
    <w:rsid w:val="00D55E0C"/>
    <w:rsid w:val="00D7095D"/>
    <w:rsid w:val="00D73647"/>
    <w:rsid w:val="00DC74C3"/>
    <w:rsid w:val="00DD1998"/>
    <w:rsid w:val="00DE4049"/>
    <w:rsid w:val="00DE438F"/>
    <w:rsid w:val="00E00142"/>
    <w:rsid w:val="00E20907"/>
    <w:rsid w:val="00E348CA"/>
    <w:rsid w:val="00ED08EA"/>
    <w:rsid w:val="00EF5BA9"/>
    <w:rsid w:val="00F81B7E"/>
    <w:rsid w:val="00F87B92"/>
    <w:rsid w:val="00F95A69"/>
    <w:rsid w:val="00FA12F1"/>
    <w:rsid w:val="00FB5CEB"/>
    <w:rsid w:val="00FC5930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C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4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2E"/>
  </w:style>
  <w:style w:type="paragraph" w:styleId="Stopka">
    <w:name w:val="footer"/>
    <w:basedOn w:val="Normalny"/>
    <w:link w:val="Stopka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2E"/>
  </w:style>
  <w:style w:type="paragraph" w:customStyle="1" w:styleId="Default">
    <w:name w:val="Default"/>
    <w:rsid w:val="009F0D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AB55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50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550B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A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AC7"/>
    <w:rPr>
      <w:rFonts w:ascii="Times New Roman" w:eastAsia="Batang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4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2E"/>
  </w:style>
  <w:style w:type="paragraph" w:styleId="Stopka">
    <w:name w:val="footer"/>
    <w:basedOn w:val="Normalny"/>
    <w:link w:val="Stopka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2E"/>
  </w:style>
  <w:style w:type="paragraph" w:customStyle="1" w:styleId="Default">
    <w:name w:val="Default"/>
    <w:rsid w:val="009F0D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AB55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50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550B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A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AC7"/>
    <w:rPr>
      <w:rFonts w:ascii="Times New Roman" w:eastAsia="Batang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FC41-3461-4A6A-BF26-90F27FE6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3693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A.Kurpiel</cp:lastModifiedBy>
  <cp:revision>2</cp:revision>
  <cp:lastPrinted>2017-05-11T06:46:00Z</cp:lastPrinted>
  <dcterms:created xsi:type="dcterms:W3CDTF">2017-05-18T08:48:00Z</dcterms:created>
  <dcterms:modified xsi:type="dcterms:W3CDTF">2017-05-18T08:48:00Z</dcterms:modified>
</cp:coreProperties>
</file>