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70" w:rsidRDefault="00AF7E70" w:rsidP="00F46683">
      <w:pPr>
        <w:spacing w:line="240" w:lineRule="auto"/>
        <w:jc w:val="right"/>
      </w:pPr>
    </w:p>
    <w:p w:rsidR="00C243F9" w:rsidRDefault="00C243F9" w:rsidP="00A9026D">
      <w:pPr>
        <w:spacing w:line="240" w:lineRule="auto"/>
        <w:jc w:val="center"/>
      </w:pPr>
    </w:p>
    <w:p w:rsidR="00AF7E70" w:rsidRDefault="00AF7E70" w:rsidP="00A9026D">
      <w:pPr>
        <w:spacing w:line="240" w:lineRule="auto"/>
        <w:jc w:val="center"/>
        <w:rPr>
          <w:b/>
          <w:sz w:val="24"/>
        </w:rPr>
      </w:pPr>
      <w:r w:rsidRPr="00AF7E70">
        <w:rPr>
          <w:b/>
          <w:sz w:val="24"/>
        </w:rPr>
        <w:t xml:space="preserve">REGULAMIN KONKURSU NA LOGOTYP </w:t>
      </w:r>
      <w:r>
        <w:rPr>
          <w:b/>
          <w:sz w:val="24"/>
        </w:rPr>
        <w:t xml:space="preserve">POWIATOWEJ </w:t>
      </w:r>
      <w:r w:rsidRPr="00AF7E70">
        <w:rPr>
          <w:b/>
          <w:sz w:val="24"/>
        </w:rPr>
        <w:t xml:space="preserve">RADY DZIAŁALNOŚCI POŻYTKU </w:t>
      </w:r>
      <w:r>
        <w:rPr>
          <w:b/>
          <w:sz w:val="24"/>
        </w:rPr>
        <w:t>PUBLICZNEGO W BRZEGU</w:t>
      </w:r>
    </w:p>
    <w:p w:rsidR="00AF7E70" w:rsidRPr="00AF7E70" w:rsidRDefault="00AF7E70" w:rsidP="00A9026D">
      <w:pPr>
        <w:spacing w:line="240" w:lineRule="auto"/>
        <w:jc w:val="center"/>
        <w:rPr>
          <w:b/>
        </w:rPr>
      </w:pPr>
      <w:r w:rsidRPr="00AF7E70">
        <w:rPr>
          <w:b/>
        </w:rPr>
        <w:t>§ 1 Postanowienia ogólne</w:t>
      </w:r>
    </w:p>
    <w:p w:rsidR="00AF7E70" w:rsidRDefault="00C243F9" w:rsidP="00A9026D">
      <w:r>
        <w:t xml:space="preserve"> 1. Organizatorem konkursu jest Powiat Brzeski</w:t>
      </w:r>
      <w:r w:rsidR="00AF7E70">
        <w:t xml:space="preserve"> zwan</w:t>
      </w:r>
      <w:r>
        <w:t>y dalej Organizatorem</w:t>
      </w:r>
      <w:r w:rsidR="00AF7E70">
        <w:t xml:space="preserve">. </w:t>
      </w:r>
    </w:p>
    <w:p w:rsidR="00AF7E70" w:rsidRDefault="00C243F9" w:rsidP="00A9026D">
      <w:r>
        <w:t>2. Niniejszy r</w:t>
      </w:r>
      <w:r w:rsidR="00AF7E70">
        <w:t>egulamin okreś</w:t>
      </w:r>
      <w:r>
        <w:t>la cel i zasady uczestnictwa w k</w:t>
      </w:r>
      <w:r w:rsidR="00AF7E70">
        <w:t xml:space="preserve">onkursie, rodzaj nagród oraz sposób ich uzyskania. </w:t>
      </w:r>
    </w:p>
    <w:p w:rsidR="00C243F9" w:rsidRDefault="00C243F9" w:rsidP="00A9026D">
      <w:r>
        <w:t xml:space="preserve">3. Warunkiem uczestnictwa w konkursie jest wyrażenie na piśmie przez uczestnika </w:t>
      </w:r>
      <w:r w:rsidR="00AF7E70">
        <w:t xml:space="preserve"> (w przypadku</w:t>
      </w:r>
      <w:r>
        <w:t xml:space="preserve"> osób niepełnoletnich ich prawnych opiekunów)</w:t>
      </w:r>
      <w:r w:rsidR="006A545E">
        <w:t>:                                                                                                                         1)  Z</w:t>
      </w:r>
      <w:r>
        <w:t>gody</w:t>
      </w:r>
      <w:r w:rsidR="00AF7E70">
        <w:t xml:space="preserve"> na przetwarzanie zawartych w zgłoszeniu danych osobowych w zakresie niezbędnym dla konkurs</w:t>
      </w:r>
      <w:r>
        <w:t>u. Dane osób uczestniczących w k</w:t>
      </w:r>
      <w:r w:rsidR="00AF7E70">
        <w:t>onkursie będą wyko</w:t>
      </w:r>
      <w:r>
        <w:t>rzystane zgodnie z u</w:t>
      </w:r>
      <w:r w:rsidR="00AF7E70">
        <w:t>stawą z dnia 29 sierpnia 1997 r. o ochronie danych osobowych (Dz.U.</w:t>
      </w:r>
      <w:r>
        <w:t xml:space="preserve"> z 2016 r. poz. 922 ), dla celów przeprowadzenia k</w:t>
      </w:r>
      <w:r w:rsidR="00AF7E70">
        <w:t xml:space="preserve">onkursu. </w:t>
      </w:r>
      <w:r w:rsidR="006A545E">
        <w:t xml:space="preserve">           2) Licencji przenoszącej prawa autorskie</w:t>
      </w:r>
      <w:r w:rsidR="00332F79">
        <w:t xml:space="preserve"> do wyłonionej pracy na powiat w celu posługiwania się pracą przez PRDPP w Brzegu.   Wzór oświadczenia określa załącznik nr 1 do niniejszego regulaminu.</w:t>
      </w:r>
    </w:p>
    <w:p w:rsidR="00AF7E70" w:rsidRDefault="00332F79" w:rsidP="00A9026D">
      <w:pPr>
        <w:spacing w:line="240" w:lineRule="auto"/>
      </w:pPr>
      <w:r>
        <w:t>4. Niniejszy r</w:t>
      </w:r>
      <w:r w:rsidR="00AF7E70">
        <w:t xml:space="preserve">egulamin zostanie udostępniony na stronie internetowej: </w:t>
      </w:r>
      <w:hyperlink r:id="rId4" w:history="1">
        <w:r w:rsidR="00AF7E70" w:rsidRPr="00EC0D34">
          <w:rPr>
            <w:rStyle w:val="Hipercze"/>
          </w:rPr>
          <w:t>http://brzeg-powiat.pl/</w:t>
        </w:r>
      </w:hyperlink>
      <w:r>
        <w:t xml:space="preserve"> oraz Biuletynie</w:t>
      </w:r>
      <w:r w:rsidR="00AF7E70">
        <w:t xml:space="preserve"> Informacji</w:t>
      </w:r>
      <w:r>
        <w:t xml:space="preserve"> Publicznej Powiatu Brzeskiego </w:t>
      </w:r>
      <w:hyperlink r:id="rId5" w:history="1">
        <w:r w:rsidRPr="0076247F">
          <w:rPr>
            <w:rStyle w:val="Hipercze"/>
          </w:rPr>
          <w:t>http://powiat.brzeski.sisco.info/</w:t>
        </w:r>
      </w:hyperlink>
      <w:r>
        <w:t xml:space="preserve"> </w:t>
      </w:r>
    </w:p>
    <w:p w:rsidR="00AF7E70" w:rsidRPr="00AF7E70" w:rsidRDefault="00332F79" w:rsidP="00A9026D">
      <w:pPr>
        <w:spacing w:line="240" w:lineRule="auto"/>
        <w:jc w:val="center"/>
        <w:rPr>
          <w:b/>
        </w:rPr>
      </w:pPr>
      <w:r>
        <w:rPr>
          <w:b/>
        </w:rPr>
        <w:t>§ 2 Cele k</w:t>
      </w:r>
      <w:r w:rsidR="00AF7E70" w:rsidRPr="00AF7E70">
        <w:rPr>
          <w:b/>
        </w:rPr>
        <w:t>onkursu</w:t>
      </w:r>
    </w:p>
    <w:p w:rsidR="00AF7E70" w:rsidRDefault="00332F79" w:rsidP="00A9026D">
      <w:pPr>
        <w:spacing w:line="240" w:lineRule="auto"/>
      </w:pPr>
      <w:r>
        <w:t xml:space="preserve"> </w:t>
      </w:r>
      <w:r w:rsidR="00AF7E70">
        <w:t xml:space="preserve"> Konkurs organizowany jest w następujących celach:</w:t>
      </w:r>
    </w:p>
    <w:p w:rsidR="00AF7E70" w:rsidRDefault="00AF7E70" w:rsidP="00A9026D">
      <w:pPr>
        <w:spacing w:line="240" w:lineRule="auto"/>
      </w:pPr>
      <w:r>
        <w:t>a) wzrost identyfikacji Powiatowej Rady Działal</w:t>
      </w:r>
      <w:r w:rsidR="00332F79">
        <w:t xml:space="preserve">ności Pożytku Publicznego </w:t>
      </w:r>
      <w:r w:rsidR="00A9026D">
        <w:t xml:space="preserve"> w przestrzeni publicznej,</w:t>
      </w:r>
      <w:r w:rsidR="00332F79">
        <w:t xml:space="preserve">               </w:t>
      </w:r>
      <w:r w:rsidR="00A9026D">
        <w:t xml:space="preserve"> b) </w:t>
      </w:r>
      <w:r>
        <w:t>upowszechnienie i promocja działalności</w:t>
      </w:r>
      <w:r w:rsidRPr="00AF7E70">
        <w:t xml:space="preserve"> </w:t>
      </w:r>
      <w:r>
        <w:t xml:space="preserve">PRDPP,                                                                                                                             c) upowszechnianie wiedzy na temat obecności organizacji pozarządowych w przestrzeni publicznej i życiu społecznym,                                                                                                                                                                                                 </w:t>
      </w:r>
    </w:p>
    <w:p w:rsidR="00AF7E70" w:rsidRPr="00AF7E70" w:rsidRDefault="00332F79" w:rsidP="00A9026D">
      <w:pPr>
        <w:spacing w:line="240" w:lineRule="auto"/>
        <w:jc w:val="center"/>
        <w:rPr>
          <w:b/>
        </w:rPr>
      </w:pPr>
      <w:r>
        <w:rPr>
          <w:b/>
        </w:rPr>
        <w:t>§ 3 Adresaci k</w:t>
      </w:r>
      <w:r w:rsidR="00AF7E70" w:rsidRPr="00AF7E70">
        <w:rPr>
          <w:b/>
        </w:rPr>
        <w:t>onkursu</w:t>
      </w:r>
    </w:p>
    <w:p w:rsidR="00AF7E70" w:rsidRDefault="00AF7E70" w:rsidP="00A9026D">
      <w:pPr>
        <w:spacing w:line="240" w:lineRule="auto"/>
      </w:pPr>
      <w:r>
        <w:t>1. Konkurs adresowa</w:t>
      </w:r>
      <w:r w:rsidR="00FB01DB">
        <w:t xml:space="preserve">ny jest do osób indywidualnych, </w:t>
      </w:r>
      <w:r>
        <w:t xml:space="preserve"> grup formalnych i nieformalnych z terenu Powiatu Brzeskiego, w szczególności uczniów szkół i członków organizacji pozarządowych.                                                                  2. Praca może być przygotowana indywidualnie lub zespołowo.</w:t>
      </w:r>
    </w:p>
    <w:p w:rsidR="00AF7E70" w:rsidRPr="00AF7E70" w:rsidRDefault="00AF7E70" w:rsidP="00A9026D">
      <w:pPr>
        <w:spacing w:line="240" w:lineRule="auto"/>
        <w:jc w:val="center"/>
        <w:rPr>
          <w:b/>
        </w:rPr>
      </w:pPr>
      <w:r w:rsidRPr="00AF7E70">
        <w:rPr>
          <w:b/>
        </w:rPr>
        <w:t>§ 4 Tematyka i zadanie konkursowe</w:t>
      </w:r>
    </w:p>
    <w:p w:rsidR="00AF7E70" w:rsidRDefault="00AF7E70" w:rsidP="00A9026D">
      <w:pPr>
        <w:spacing w:line="240" w:lineRule="auto"/>
      </w:pPr>
      <w:r>
        <w:t>1. Tematem konkursu jest logotyp PRDPP.</w:t>
      </w:r>
    </w:p>
    <w:p w:rsidR="00AF7E70" w:rsidRDefault="00AF7E70" w:rsidP="00A9026D">
      <w:pPr>
        <w:spacing w:line="240" w:lineRule="auto"/>
      </w:pPr>
      <w:r>
        <w:t xml:space="preserve">2. Zadaniem konkursowym jest przygotowanie projektu logotypu PRDPP w formie pracy plastycznej dwuwymiarowej (wykonanej dowolną techniką rysunkową, malarską bądź grafiki komputerowej) w kolorze. </w:t>
      </w:r>
    </w:p>
    <w:p w:rsidR="00AF7E70" w:rsidRDefault="00AF7E70" w:rsidP="00F46683">
      <w:pPr>
        <w:spacing w:line="240" w:lineRule="auto"/>
        <w:jc w:val="both"/>
      </w:pPr>
    </w:p>
    <w:p w:rsidR="00AF7E70" w:rsidRPr="00AF7E70" w:rsidRDefault="00BF1539" w:rsidP="00A9026D">
      <w:pPr>
        <w:spacing w:line="240" w:lineRule="auto"/>
        <w:jc w:val="center"/>
        <w:rPr>
          <w:b/>
        </w:rPr>
      </w:pPr>
      <w:r>
        <w:rPr>
          <w:b/>
        </w:rPr>
        <w:t>§ 5 Tryb nadsyłania prac</w:t>
      </w:r>
    </w:p>
    <w:p w:rsidR="00BF1539" w:rsidRDefault="00BF1539" w:rsidP="00A9026D">
      <w:pPr>
        <w:spacing w:line="240" w:lineRule="auto"/>
      </w:pPr>
      <w:r>
        <w:t xml:space="preserve">1. </w:t>
      </w:r>
      <w:r w:rsidR="00AF7E70">
        <w:t xml:space="preserve">Prace konkursowe należy przesyłać drogą pocztową (w przypadku grafiki komputerowej należy przekazać wydruk </w:t>
      </w:r>
      <w:r w:rsidR="00D85CFA">
        <w:t xml:space="preserve">w formacie A4 </w:t>
      </w:r>
      <w:r w:rsidR="00AF7E70">
        <w:t xml:space="preserve">oraz dodatkowo plik </w:t>
      </w:r>
      <w:r w:rsidR="00D85CFA">
        <w:t xml:space="preserve">o krótszej krawędzi minimum 1200px </w:t>
      </w:r>
      <w:r w:rsidR="00AF7E70">
        <w:t xml:space="preserve">w formacie </w:t>
      </w:r>
      <w:r w:rsidR="00D85CFA">
        <w:t xml:space="preserve">TIFF lub </w:t>
      </w:r>
      <w:r w:rsidR="00AF7E70">
        <w:t xml:space="preserve">JPG </w:t>
      </w:r>
      <w:r w:rsidR="00D85CFA">
        <w:t xml:space="preserve">możliwie dobrej jakości a niskiej kompresji </w:t>
      </w:r>
      <w:r w:rsidR="00AF7E70">
        <w:t>na płycie CD</w:t>
      </w:r>
      <w:r w:rsidR="00D85CFA">
        <w:t xml:space="preserve"> lub DVD</w:t>
      </w:r>
      <w:r w:rsidR="00AF7E70">
        <w:t>) w zamkniętej kopercie z dopiskiem „Konkurs na logotyp PRDPP”, na adr</w:t>
      </w:r>
      <w:r w:rsidR="00D85CFA">
        <w:t>es: Starostwo Powiatowe w Brzegu,</w:t>
      </w:r>
      <w:r w:rsidR="00AF7E70">
        <w:t xml:space="preserve"> ul. Robotnicza 20, 49-300 Brzeg </w:t>
      </w:r>
      <w:r>
        <w:t xml:space="preserve">                                               </w:t>
      </w:r>
      <w:r w:rsidR="00AF7E70">
        <w:t xml:space="preserve">2. Termin </w:t>
      </w:r>
      <w:r>
        <w:t>nadsyłania pra</w:t>
      </w:r>
      <w:r w:rsidR="00136DA8">
        <w:t>c upływa w dniu 30 września</w:t>
      </w:r>
      <w:r>
        <w:t xml:space="preserve"> 2016</w:t>
      </w:r>
      <w:r w:rsidR="00AF7E70">
        <w:t xml:space="preserve"> r. </w:t>
      </w:r>
      <w:r>
        <w:t xml:space="preserve">                                                                                                    </w:t>
      </w:r>
      <w:r w:rsidR="00AF7E70">
        <w:t>3. Ka</w:t>
      </w:r>
      <w:r>
        <w:t>ż</w:t>
      </w:r>
      <w:r w:rsidR="00AF7E70">
        <w:t>dy uczestnik konkursu mo</w:t>
      </w:r>
      <w:r>
        <w:t>ż</w:t>
      </w:r>
      <w:r w:rsidR="00AF7E70">
        <w:t>e przesłać maks</w:t>
      </w:r>
      <w:r w:rsidR="00D85CFA">
        <w:t>ymalnie 2 prace</w:t>
      </w:r>
      <w:r>
        <w:t>.</w:t>
      </w:r>
      <w:r w:rsidR="00AF7E70">
        <w:t xml:space="preserve"> </w:t>
      </w:r>
      <w:r>
        <w:t xml:space="preserve">                               </w:t>
      </w:r>
      <w:r w:rsidR="00D85CFA">
        <w:t xml:space="preserve">     </w:t>
      </w:r>
      <w:r>
        <w:t xml:space="preserve">                                      </w:t>
      </w:r>
      <w:r w:rsidR="00AF7E70">
        <w:t>4. Do pracy nale</w:t>
      </w:r>
      <w:r>
        <w:t>ż</w:t>
      </w:r>
      <w:r w:rsidR="00AF7E70">
        <w:t>y dołączyć podpisaną „Kartę zgłoszenia do konk</w:t>
      </w:r>
      <w:r w:rsidR="00D85CFA">
        <w:t>ursu”, stanowiącą załącznik do r</w:t>
      </w:r>
      <w:r w:rsidR="00AF7E70">
        <w:t>egulaminu i dostępną równie</w:t>
      </w:r>
      <w:r>
        <w:t>ż</w:t>
      </w:r>
      <w:r w:rsidR="00AF7E70">
        <w:t xml:space="preserve"> na stronie internetowej </w:t>
      </w:r>
      <w:hyperlink r:id="rId6" w:history="1">
        <w:r w:rsidRPr="00EC0D34">
          <w:rPr>
            <w:rStyle w:val="Hipercze"/>
          </w:rPr>
          <w:t>www.brzeg-powiat.pl</w:t>
        </w:r>
      </w:hyperlink>
      <w:r>
        <w:t xml:space="preserve"> oraz </w:t>
      </w:r>
      <w:r w:rsidR="00AF7E70">
        <w:t xml:space="preserve">w Biuletynie Informacji Publicznej </w:t>
      </w:r>
      <w:r>
        <w:t>Powiatu Brzeskiego</w:t>
      </w:r>
      <w:r w:rsidR="00AF7E70">
        <w:t xml:space="preserve">. W przypadku osób niepełnoletnich karta musi być podpisana dodatkowo przez prawnego opiekuna uczestnika. </w:t>
      </w:r>
    </w:p>
    <w:p w:rsidR="00A9026D" w:rsidRDefault="00A9026D" w:rsidP="00A9026D">
      <w:pPr>
        <w:spacing w:line="240" w:lineRule="auto"/>
        <w:jc w:val="center"/>
        <w:rPr>
          <w:b/>
        </w:rPr>
      </w:pPr>
    </w:p>
    <w:p w:rsidR="00A9026D" w:rsidRDefault="00A9026D" w:rsidP="00A9026D">
      <w:pPr>
        <w:spacing w:line="240" w:lineRule="auto"/>
        <w:jc w:val="center"/>
        <w:rPr>
          <w:b/>
        </w:rPr>
      </w:pPr>
    </w:p>
    <w:p w:rsidR="00A9026D" w:rsidRDefault="00A9026D" w:rsidP="00A9026D">
      <w:pPr>
        <w:spacing w:line="240" w:lineRule="auto"/>
        <w:jc w:val="center"/>
        <w:rPr>
          <w:b/>
        </w:rPr>
      </w:pPr>
    </w:p>
    <w:p w:rsidR="00BF1539" w:rsidRPr="00BF1539" w:rsidRDefault="00AF7E70" w:rsidP="00A9026D">
      <w:pPr>
        <w:spacing w:line="240" w:lineRule="auto"/>
        <w:jc w:val="center"/>
        <w:rPr>
          <w:b/>
        </w:rPr>
      </w:pPr>
      <w:r w:rsidRPr="00BF1539">
        <w:rPr>
          <w:b/>
        </w:rPr>
        <w:t>§ 5 Rozstrzygnięcie konkursu</w:t>
      </w:r>
    </w:p>
    <w:p w:rsidR="00BF1539" w:rsidRDefault="00AF7E70" w:rsidP="00A9026D">
      <w:pPr>
        <w:spacing w:line="240" w:lineRule="auto"/>
      </w:pPr>
      <w:r>
        <w:t>1. Pr</w:t>
      </w:r>
      <w:r w:rsidR="00C66439">
        <w:t>ace nadesłane na konkurs oceni k</w:t>
      </w:r>
      <w:r>
        <w:t xml:space="preserve">omisja </w:t>
      </w:r>
      <w:r w:rsidR="00D85CFA">
        <w:t>wyłoniona przez PRDPP W Brzegu  spośród swoich członków lub dodatkowych ekspertów, którzy działają w komisji nieodpłatnie.</w:t>
      </w:r>
      <w:r w:rsidR="00BF1539">
        <w:t xml:space="preserve">                                                                                       </w:t>
      </w:r>
      <w:r>
        <w:t xml:space="preserve"> 2. Ka</w:t>
      </w:r>
      <w:r w:rsidR="00BF1539">
        <w:t>ż</w:t>
      </w:r>
      <w:r>
        <w:t>da praca zostanie oceniona według następujących kryteriów:</w:t>
      </w:r>
      <w:r w:rsidR="00BF1539">
        <w:t xml:space="preserve">                                                                                              </w:t>
      </w:r>
      <w:r>
        <w:t xml:space="preserve"> a) trafność tematu (0-10 pkt),</w:t>
      </w:r>
      <w:r w:rsidR="00BF1539">
        <w:t xml:space="preserve">                                                                                                                                                            b</w:t>
      </w:r>
      <w:r>
        <w:t>) oryginalność i pomysłowość (0-5 pkt),</w:t>
      </w:r>
      <w:r w:rsidR="00BF1539">
        <w:t xml:space="preserve">                                                                                                                                                                              c</w:t>
      </w:r>
      <w:r>
        <w:t>) estetyka wykonania pracy (0-5 pkt),</w:t>
      </w:r>
      <w:r w:rsidR="00BF1539">
        <w:t xml:space="preserve">                                                                                                                                                                 d</w:t>
      </w:r>
      <w:r>
        <w:t xml:space="preserve">) walory artystyczne tj. kompozycja, gama kolorystyczna, technika wykonania (0-5 pkt). </w:t>
      </w:r>
      <w:r w:rsidR="00BF1539">
        <w:t xml:space="preserve">                                                                                                            </w:t>
      </w:r>
      <w:r>
        <w:t>3. R</w:t>
      </w:r>
      <w:r w:rsidR="00D85CFA">
        <w:t>ozstrzygnięcia konkursu dokona komisja. Decyzje k</w:t>
      </w:r>
      <w:r>
        <w:t xml:space="preserve">omisji są ostateczne. </w:t>
      </w:r>
      <w:r w:rsidR="00BF1539">
        <w:t xml:space="preserve">                                                                                                </w:t>
      </w:r>
      <w:r>
        <w:t xml:space="preserve">4. Ogłoszenie wyników konkursu nastąpi </w:t>
      </w:r>
      <w:r w:rsidR="00BF1539">
        <w:t xml:space="preserve">w terminie </w:t>
      </w:r>
      <w:r w:rsidR="00D85CFA">
        <w:t>do 14 dni od terminu zgłoszenia na stronie powiatu brzeskiego oraz w BIP.</w:t>
      </w:r>
    </w:p>
    <w:p w:rsidR="00BF1539" w:rsidRPr="00BF1539" w:rsidRDefault="00AF7E70" w:rsidP="00A9026D">
      <w:pPr>
        <w:spacing w:line="240" w:lineRule="auto"/>
        <w:jc w:val="center"/>
        <w:rPr>
          <w:b/>
        </w:rPr>
      </w:pPr>
      <w:r w:rsidRPr="00BF1539">
        <w:rPr>
          <w:b/>
        </w:rPr>
        <w:t>§ 6 Nagrody</w:t>
      </w:r>
    </w:p>
    <w:p w:rsidR="00BF1539" w:rsidRDefault="00AF7E70" w:rsidP="00F46683">
      <w:pPr>
        <w:spacing w:line="240" w:lineRule="auto"/>
        <w:jc w:val="both"/>
      </w:pPr>
      <w:r>
        <w:t xml:space="preserve">1. W konkursie </w:t>
      </w:r>
      <w:r w:rsidR="00D85CFA">
        <w:t>powiat  przyzna rzeczową nagrodę główną</w:t>
      </w:r>
      <w:r>
        <w:t xml:space="preserve"> oraz dodatkowe wyró</w:t>
      </w:r>
      <w:r w:rsidR="00BF1539">
        <w:t>ż</w:t>
      </w:r>
      <w:r>
        <w:t xml:space="preserve">nienia i upominki dla uczestników konkursu. </w:t>
      </w:r>
    </w:p>
    <w:p w:rsidR="00BF1539" w:rsidRPr="00BF1539" w:rsidRDefault="00AF7E70" w:rsidP="00A9026D">
      <w:pPr>
        <w:spacing w:line="240" w:lineRule="auto"/>
        <w:jc w:val="center"/>
        <w:rPr>
          <w:b/>
        </w:rPr>
      </w:pPr>
      <w:r w:rsidRPr="00BF1539">
        <w:rPr>
          <w:b/>
        </w:rPr>
        <w:t>§ 7 Postanowienia końcowe</w:t>
      </w:r>
    </w:p>
    <w:p w:rsidR="00597549" w:rsidRDefault="00AF7E70" w:rsidP="00597549">
      <w:r>
        <w:t xml:space="preserve">1. Organizatorzy zastrzegają sobie prawo do publikacji prac biorących udział w konkursie. </w:t>
      </w:r>
      <w:r w:rsidR="00BF1539">
        <w:t xml:space="preserve">                                                 </w:t>
      </w:r>
      <w:r>
        <w:t xml:space="preserve">2. Organizatorzy nie zwracają prac nadesłanych na konkurs oraz kosztów ich przesyłki. </w:t>
      </w:r>
      <w:r w:rsidR="00BF1539">
        <w:t xml:space="preserve">                                                                           </w:t>
      </w:r>
      <w:r>
        <w:t>3. Prace niezgodne z zało</w:t>
      </w:r>
      <w:r w:rsidR="00BF1539">
        <w:t>ż</w:t>
      </w:r>
      <w:r w:rsidR="00D85CFA">
        <w:t>eniami regulaminu lub</w:t>
      </w:r>
      <w:r>
        <w:t xml:space="preserve"> przesłane po terminie nie będą oceniane.</w:t>
      </w:r>
      <w:r w:rsidR="00BF1539">
        <w:t xml:space="preserve">                                                                                     </w:t>
      </w:r>
      <w:r>
        <w:t xml:space="preserve"> 4. Prace nadesłane na konkurs przechodzą na własność Organizatorów. Nadesłanie pracy konkursowej jest równoznaczne z wyra</w:t>
      </w:r>
      <w:r w:rsidR="00BF1539">
        <w:t>ż</w:t>
      </w:r>
      <w:r>
        <w:t>eniem zgody na nieodpłatne wykorzystanie jej przez Organizatorów.</w:t>
      </w:r>
      <w:r w:rsidR="00BF1539">
        <w:t xml:space="preserve">                                                           </w:t>
      </w:r>
      <w:r>
        <w:t>5. Uczestnictwo w konkursie jest równoznaczn</w:t>
      </w:r>
      <w:r w:rsidR="00E7281D">
        <w:t>e z akceptacją niniejszego r</w:t>
      </w:r>
      <w:r>
        <w:t xml:space="preserve">egulaminu. </w:t>
      </w:r>
      <w:r w:rsidR="00BF1539">
        <w:t xml:space="preserve">                                                                    </w:t>
      </w:r>
      <w:r>
        <w:t>6. W razie pytań i wątpliwości prosimy o</w:t>
      </w:r>
      <w:r w:rsidR="00BF1539">
        <w:t xml:space="preserve"> kont</w:t>
      </w:r>
      <w:r w:rsidR="00E7281D">
        <w:t xml:space="preserve">akt telefoniczny </w:t>
      </w:r>
      <w:r w:rsidR="00597549">
        <w:t xml:space="preserve"> :</w:t>
      </w:r>
      <w:bookmarkStart w:id="0" w:name="_GoBack"/>
      <w:bookmarkEnd w:id="0"/>
      <w:r w:rsidR="00597549">
        <w:t xml:space="preserve">                                                                     Mieczysław Niedźwiedź   77 444 79 14                                                                                                                     Jadwiga Kulczycka  723 974 261                                                                                                                         Magdalena Kłoda 785 110 374</w:t>
      </w:r>
    </w:p>
    <w:p w:rsidR="00597549" w:rsidRDefault="00597549" w:rsidP="00F46683">
      <w:pPr>
        <w:spacing w:line="240" w:lineRule="auto"/>
        <w:jc w:val="both"/>
      </w:pPr>
    </w:p>
    <w:sectPr w:rsidR="00597549" w:rsidSect="00A9026D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E70"/>
    <w:rsid w:val="000E2AD2"/>
    <w:rsid w:val="00136DA8"/>
    <w:rsid w:val="00261888"/>
    <w:rsid w:val="00332F79"/>
    <w:rsid w:val="00584B6C"/>
    <w:rsid w:val="00597549"/>
    <w:rsid w:val="006A545E"/>
    <w:rsid w:val="00996DAC"/>
    <w:rsid w:val="00A9026D"/>
    <w:rsid w:val="00AF7E70"/>
    <w:rsid w:val="00BF1539"/>
    <w:rsid w:val="00C243F9"/>
    <w:rsid w:val="00C66439"/>
    <w:rsid w:val="00D85CFA"/>
    <w:rsid w:val="00E7281D"/>
    <w:rsid w:val="00F46683"/>
    <w:rsid w:val="00FB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E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7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E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7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zeg-powiat.pl" TargetMode="External"/><Relationship Id="rId5" Type="http://schemas.openxmlformats.org/officeDocument/2006/relationships/hyperlink" Target="http://powiat.brzeski.sisco.info/" TargetMode="External"/><Relationship Id="rId4" Type="http://schemas.openxmlformats.org/officeDocument/2006/relationships/hyperlink" Target="http://brzeg-powiat.pl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WTZ</dc:creator>
  <cp:lastModifiedBy>Gosia</cp:lastModifiedBy>
  <cp:revision>2</cp:revision>
  <dcterms:created xsi:type="dcterms:W3CDTF">2016-07-07T10:53:00Z</dcterms:created>
  <dcterms:modified xsi:type="dcterms:W3CDTF">2016-07-07T10:53:00Z</dcterms:modified>
</cp:coreProperties>
</file>