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2F9" w:rsidRPr="00FA52F9" w:rsidRDefault="00FA52F9" w:rsidP="00FA52F9">
      <w:pPr>
        <w:spacing w:after="0" w:line="260" w:lineRule="atLeast"/>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FA52F9" w:rsidRPr="00FA52F9" w:rsidRDefault="00FA52F9" w:rsidP="00FA52F9">
      <w:pPr>
        <w:spacing w:after="240" w:line="260" w:lineRule="atLeast"/>
        <w:rPr>
          <w:rFonts w:ascii="Times New Roman" w:eastAsia="Times New Roman" w:hAnsi="Times New Roman" w:cs="Times New Roman"/>
          <w:sz w:val="24"/>
          <w:szCs w:val="24"/>
          <w:lang w:eastAsia="pl-PL"/>
        </w:rPr>
      </w:pPr>
      <w:hyperlink r:id="rId6" w:tgtFrame="_blank" w:history="1">
        <w:r w:rsidRPr="00FA52F9">
          <w:rPr>
            <w:rFonts w:ascii="Times New Roman" w:eastAsia="Times New Roman" w:hAnsi="Times New Roman" w:cs="Times New Roman"/>
            <w:color w:val="0000FF"/>
            <w:sz w:val="24"/>
            <w:szCs w:val="24"/>
            <w:u w:val="single"/>
            <w:lang w:eastAsia="pl-PL"/>
          </w:rPr>
          <w:t>powiat.brzeski.opolski.sisco.info/</w:t>
        </w:r>
      </w:hyperlink>
    </w:p>
    <w:p w:rsidR="00FA52F9" w:rsidRPr="00FA52F9" w:rsidRDefault="00FA52F9" w:rsidP="00FA52F9">
      <w:pPr>
        <w:spacing w:after="0"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FA52F9" w:rsidRPr="00FA52F9" w:rsidRDefault="00FA52F9" w:rsidP="00FA52F9">
      <w:pPr>
        <w:spacing w:before="100" w:beforeAutospacing="1" w:after="240"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Brzeg: Zmiana sposobu zasilania w energię cieplną na cele centralnego ogrzewania</w:t>
      </w:r>
      <w:r w:rsidRPr="00FA52F9">
        <w:rPr>
          <w:rFonts w:ascii="Times New Roman" w:eastAsia="Times New Roman" w:hAnsi="Times New Roman" w:cs="Times New Roman"/>
          <w:sz w:val="24"/>
          <w:szCs w:val="24"/>
          <w:lang w:eastAsia="pl-PL"/>
        </w:rPr>
        <w:br/>
      </w:r>
      <w:r w:rsidRPr="00FA52F9">
        <w:rPr>
          <w:rFonts w:ascii="Times New Roman" w:eastAsia="Times New Roman" w:hAnsi="Times New Roman" w:cs="Times New Roman"/>
          <w:b/>
          <w:bCs/>
          <w:sz w:val="24"/>
          <w:szCs w:val="24"/>
          <w:lang w:eastAsia="pl-PL"/>
        </w:rPr>
        <w:t>Numer ogłoszenia: 347688 - 2015; data zamieszczenia: 18.12.2015</w:t>
      </w:r>
      <w:r w:rsidRPr="00FA52F9">
        <w:rPr>
          <w:rFonts w:ascii="Times New Roman" w:eastAsia="Times New Roman" w:hAnsi="Times New Roman" w:cs="Times New Roman"/>
          <w:sz w:val="24"/>
          <w:szCs w:val="24"/>
          <w:lang w:eastAsia="pl-PL"/>
        </w:rPr>
        <w:br/>
        <w:t>OGŁOSZENIE O ZAMÓWIENIU - dostawy</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Zamieszczanie ogłoszenia:</w:t>
      </w:r>
      <w:r w:rsidRPr="00FA52F9">
        <w:rPr>
          <w:rFonts w:ascii="Times New Roman" w:eastAsia="Times New Roman" w:hAnsi="Times New Roman" w:cs="Times New Roman"/>
          <w:sz w:val="24"/>
          <w:szCs w:val="24"/>
          <w:lang w:eastAsia="pl-PL"/>
        </w:rPr>
        <w:t xml:space="preserve"> obowiązkowe.</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Ogłoszenie dotyczy:</w:t>
      </w:r>
      <w:r w:rsidRPr="00FA52F9">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FA52F9" w:rsidRPr="00FA52F9" w:rsidTr="00FA52F9">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FA52F9" w:rsidRPr="00FA52F9" w:rsidRDefault="00FA52F9" w:rsidP="00FA52F9">
            <w:pPr>
              <w:spacing w:after="0" w:line="240" w:lineRule="auto"/>
              <w:jc w:val="center"/>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V</w:t>
            </w:r>
          </w:p>
        </w:tc>
        <w:tc>
          <w:tcPr>
            <w:tcW w:w="0" w:type="auto"/>
            <w:vAlign w:val="center"/>
            <w:hideMark/>
          </w:tcPr>
          <w:p w:rsidR="00FA52F9" w:rsidRPr="00FA52F9" w:rsidRDefault="00FA52F9" w:rsidP="00FA52F9">
            <w:pPr>
              <w:spacing w:after="0"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zamówienia publicznego</w:t>
            </w:r>
          </w:p>
        </w:tc>
      </w:tr>
      <w:tr w:rsidR="00FA52F9" w:rsidRPr="00FA52F9" w:rsidTr="00FA52F9">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FA52F9" w:rsidRPr="00FA52F9" w:rsidRDefault="00FA52F9" w:rsidP="00FA52F9">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FA52F9" w:rsidRPr="00FA52F9" w:rsidRDefault="00FA52F9" w:rsidP="00FA52F9">
            <w:pPr>
              <w:spacing w:after="0"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zawarcia umowy ramowej</w:t>
            </w:r>
          </w:p>
        </w:tc>
      </w:tr>
      <w:tr w:rsidR="00FA52F9" w:rsidRPr="00FA52F9" w:rsidTr="00FA52F9">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FA52F9" w:rsidRPr="00FA52F9" w:rsidRDefault="00FA52F9" w:rsidP="00FA52F9">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FA52F9" w:rsidRPr="00FA52F9" w:rsidRDefault="00FA52F9" w:rsidP="00FA52F9">
            <w:pPr>
              <w:spacing w:after="0"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ustanowienia dynamicznego systemu zakupów (DSZ)</w:t>
            </w:r>
          </w:p>
        </w:tc>
      </w:tr>
    </w:tbl>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SEKCJA I: ZAMAWIAJĄCY</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 1) NAZWA I ADRES:</w:t>
      </w:r>
      <w:r w:rsidRPr="00FA52F9">
        <w:rPr>
          <w:rFonts w:ascii="Times New Roman" w:eastAsia="Times New Roman" w:hAnsi="Times New Roman" w:cs="Times New Roman"/>
          <w:sz w:val="24"/>
          <w:szCs w:val="24"/>
          <w:lang w:eastAsia="pl-PL"/>
        </w:rPr>
        <w:t xml:space="preserve"> Powiat Brzeski , ul. Robotnicza 20, 49-300 Brzeg, woj. opolskie, tel. 077 444 79 00, faks 077 444 79 03.</w:t>
      </w:r>
    </w:p>
    <w:p w:rsidR="00FA52F9" w:rsidRPr="00FA52F9" w:rsidRDefault="00FA52F9" w:rsidP="00FA52F9">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Adres strony internetowej zamawiającego:</w:t>
      </w:r>
      <w:r w:rsidRPr="00FA52F9">
        <w:rPr>
          <w:rFonts w:ascii="Times New Roman" w:eastAsia="Times New Roman" w:hAnsi="Times New Roman" w:cs="Times New Roman"/>
          <w:sz w:val="24"/>
          <w:szCs w:val="24"/>
          <w:lang w:eastAsia="pl-PL"/>
        </w:rPr>
        <w:t xml:space="preserve"> www.brzeg-powiat.pl</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 2) RODZAJ ZAMAWIAJĄCEGO:</w:t>
      </w:r>
      <w:r w:rsidRPr="00FA52F9">
        <w:rPr>
          <w:rFonts w:ascii="Times New Roman" w:eastAsia="Times New Roman" w:hAnsi="Times New Roman" w:cs="Times New Roman"/>
          <w:sz w:val="24"/>
          <w:szCs w:val="24"/>
          <w:lang w:eastAsia="pl-PL"/>
        </w:rPr>
        <w:t xml:space="preserve"> Administracja samorządowa.</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SEKCJA II: PRZEDMIOT ZAMÓWIENIA</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II.1) OKREŚLENIE PRZEDMIOTU ZAMÓWIENIA</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II.1.1) Nazwa nadana zamówieniu przez zamawiającego:</w:t>
      </w:r>
      <w:r w:rsidRPr="00FA52F9">
        <w:rPr>
          <w:rFonts w:ascii="Times New Roman" w:eastAsia="Times New Roman" w:hAnsi="Times New Roman" w:cs="Times New Roman"/>
          <w:sz w:val="24"/>
          <w:szCs w:val="24"/>
          <w:lang w:eastAsia="pl-PL"/>
        </w:rPr>
        <w:t xml:space="preserve"> Zmiana sposobu zasilania w energię cieplną na cele centralnego ogrzewania.</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II.1.2) Rodzaj zamówienia:</w:t>
      </w:r>
      <w:r w:rsidRPr="00FA52F9">
        <w:rPr>
          <w:rFonts w:ascii="Times New Roman" w:eastAsia="Times New Roman" w:hAnsi="Times New Roman" w:cs="Times New Roman"/>
          <w:sz w:val="24"/>
          <w:szCs w:val="24"/>
          <w:lang w:eastAsia="pl-PL"/>
        </w:rPr>
        <w:t xml:space="preserve"> dostawy.</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II.1.4) Określenie przedmiotu oraz wielkości lub zakresu zamówienia:</w:t>
      </w:r>
      <w:r w:rsidRPr="00FA52F9">
        <w:rPr>
          <w:rFonts w:ascii="Times New Roman" w:eastAsia="Times New Roman" w:hAnsi="Times New Roman" w:cs="Times New Roman"/>
          <w:sz w:val="24"/>
          <w:szCs w:val="24"/>
          <w:lang w:eastAsia="pl-PL"/>
        </w:rPr>
        <w:t xml:space="preserve"> Przedmiotem zamówienia jest zmiana sposobu zasilania w energię cieplną na cele centralnego ogrzewania dla I Liceum Ogólnokształcącego wraz z salą gimnastyczną przy ul. Armii Krajowej 27 i Zespołu Szkół Ekonomicznych przy ul. Jana Pawła II 28 oraz Siłowni przy I Liceum Ogólnokształcącym w Brzegu w tym: Wykonanie węzła cieplnego, sieci cieplnej w.p., przyłącza cieplnego oraz dostawa energii cieplnej w trybie zaprojektuj i wykonaj do budynków: 1. Budynek szkoły I Liceum Ogólnokształcącego przy ul. Armii Krajowej 27 wraz z salą gimnastyczną oraz budynek Zespołu Szkół Ekonomicznych przy ul. Jana Pawła II 28 w Brzegu. Lokalizacja obiektu: ILO- szkoła - działka 558/1 ILO- sala gimnastyczna 558/1, 565/13 Zespół Szkół Ekonomicznych - budynek szkoły - działka nr 555; 556 Wykonanie węzła cieplnego, sieci cieplnej </w:t>
      </w:r>
      <w:proofErr w:type="spellStart"/>
      <w:r w:rsidRPr="00FA52F9">
        <w:rPr>
          <w:rFonts w:ascii="Times New Roman" w:eastAsia="Times New Roman" w:hAnsi="Times New Roman" w:cs="Times New Roman"/>
          <w:sz w:val="24"/>
          <w:szCs w:val="24"/>
          <w:lang w:eastAsia="pl-PL"/>
        </w:rPr>
        <w:t>w.p.,przyłącza</w:t>
      </w:r>
      <w:proofErr w:type="spellEnd"/>
      <w:r w:rsidRPr="00FA52F9">
        <w:rPr>
          <w:rFonts w:ascii="Times New Roman" w:eastAsia="Times New Roman" w:hAnsi="Times New Roman" w:cs="Times New Roman"/>
          <w:sz w:val="24"/>
          <w:szCs w:val="24"/>
          <w:lang w:eastAsia="pl-PL"/>
        </w:rPr>
        <w:t xml:space="preserve"> cieplnego oraz dostawa energii cieplnej w trybie zaprojektuj i wykonaj do budynków: 2. Budynek siłowni (Centrum Sportów Siłowych) przy I Liceum Ogólnokształcącym Inwestycja polegać będzie na zastąpieniu istniejącej </w:t>
      </w:r>
      <w:r w:rsidRPr="00FA52F9">
        <w:rPr>
          <w:rFonts w:ascii="Times New Roman" w:eastAsia="Times New Roman" w:hAnsi="Times New Roman" w:cs="Times New Roman"/>
          <w:sz w:val="24"/>
          <w:szCs w:val="24"/>
          <w:lang w:eastAsia="pl-PL"/>
        </w:rPr>
        <w:lastRenderedPageBreak/>
        <w:t>kotłowni gazowej nowoczesnym węzłem cieplnym na potrzeby centralnego ogrzewania w/w budynku i przyłączenie go do miejskiej sieci ciepłowniczej. Lokalizacja obiektu: ILO-siłownia - działka nr 558/2 Ad.1. Budynek I Liceum Ogólnokształcącego wraz z salą gimnastyczną oraz budynek Zespołu Szkół Ekonomicznych w Brzegu ogrzewany jest z własnej kotłowni gazowej. Inwestycja polegać będzie na zastąpieniu istniejącej kotłowni gazowej węzłem cieplnym na potrzeby centralnego ogrzewania w/w budynków i przyłączeniem go do miejskiej sieci ciepłowniczej. Obecnie I Liceum Ogólnokształcące korzysta z ciepła z kotłowni gazowej przynależnej do Zespołu Szkół Ekonomicznych. Zamawiający zobowiązuje się do przygotowania własnym kosztem i staraniem pomieszczenia węzła cieplnego w budynku ZSE. W obecnej kotłowni znajduję się piec gazowy, który po zdemontowaniu pozostanie w pomieszczeniu. Po demontażu pieca pomieszczenie zostanie dostosowane do podłączenia węzła cieplnego w celu odbioru ciepła z sieci miejskiej. Na czas trwania robót oraz na czas trwania umowy sprzedaży ciepła zostanie użyczone dla Dostawcy pomieszczenie węzła cieplnego w budynku ZSE. W ramach planowanych prac budowy przyłącza cieplnego Zamawiający zobowiązuje się do pokrycia opłaty przyłączeniowej, projektowane przyłącze należy zaprojektować jak najkrótsza trasą, aby kwota opłaty przyłączeniowej była jak najmniejsza. Ad.2. Budynek Siłowni ogrzewany jest z własnej kotłowni gazowej. Zamawiający zobowiązuje się własnym kosztem i staraniem do przygotowania pomieszczenia węzła cieplnego w budynku siłowni. Obecnie w pomieszczeniu piwnicy znajduję się piec gazowy, który zostanie usunięty, a pomieszczenie dostosowane do podłączenia węzła cieplnego w celu odbioru ciepła z sieci miejskiej. Szczegółowy opis przedmiotu zamówienia zawiera załącznik nr 2 do SIWZ..</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b/>
          <w:bCs/>
          <w:sz w:val="24"/>
          <w:szCs w:val="24"/>
          <w:lang w:eastAsia="pl-PL"/>
        </w:rPr>
      </w:pPr>
      <w:r w:rsidRPr="00FA52F9">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FA52F9" w:rsidRPr="00FA52F9" w:rsidTr="00FA52F9">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FA52F9" w:rsidRPr="00FA52F9" w:rsidRDefault="00FA52F9" w:rsidP="00FA52F9">
            <w:pPr>
              <w:spacing w:after="0" w:line="240" w:lineRule="auto"/>
              <w:jc w:val="center"/>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 </w:t>
            </w:r>
          </w:p>
        </w:tc>
        <w:tc>
          <w:tcPr>
            <w:tcW w:w="0" w:type="auto"/>
            <w:vAlign w:val="center"/>
            <w:hideMark/>
          </w:tcPr>
          <w:p w:rsidR="00FA52F9" w:rsidRPr="00FA52F9" w:rsidRDefault="00FA52F9" w:rsidP="00FA52F9">
            <w:pPr>
              <w:spacing w:after="0"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przewiduje się udzielenie zamówień uzupełniających</w:t>
            </w:r>
          </w:p>
        </w:tc>
      </w:tr>
    </w:tbl>
    <w:p w:rsidR="00FA52F9" w:rsidRPr="00FA52F9" w:rsidRDefault="00FA52F9" w:rsidP="00FA52F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Określenie przedmiotu oraz wielkości lub zakresu zamówień uzupełniających</w:t>
      </w:r>
    </w:p>
    <w:p w:rsidR="00FA52F9" w:rsidRPr="00FA52F9" w:rsidRDefault="00FA52F9" w:rsidP="00FA52F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II.1.6) Wspólny Słownik Zamówień (CPV):</w:t>
      </w:r>
      <w:r w:rsidRPr="00FA52F9">
        <w:rPr>
          <w:rFonts w:ascii="Times New Roman" w:eastAsia="Times New Roman" w:hAnsi="Times New Roman" w:cs="Times New Roman"/>
          <w:sz w:val="24"/>
          <w:szCs w:val="24"/>
          <w:lang w:eastAsia="pl-PL"/>
        </w:rPr>
        <w:t xml:space="preserve"> 09.30.00.00-2.</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II.1.7) Czy dopuszcza się złożenie oferty częściowej:</w:t>
      </w:r>
      <w:r w:rsidRPr="00FA52F9">
        <w:rPr>
          <w:rFonts w:ascii="Times New Roman" w:eastAsia="Times New Roman" w:hAnsi="Times New Roman" w:cs="Times New Roman"/>
          <w:sz w:val="24"/>
          <w:szCs w:val="24"/>
          <w:lang w:eastAsia="pl-PL"/>
        </w:rPr>
        <w:t xml:space="preserve"> nie.</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II.1.8) Czy dopuszcza się złożenie oferty wariantowej:</w:t>
      </w:r>
      <w:r w:rsidRPr="00FA52F9">
        <w:rPr>
          <w:rFonts w:ascii="Times New Roman" w:eastAsia="Times New Roman" w:hAnsi="Times New Roman" w:cs="Times New Roman"/>
          <w:sz w:val="24"/>
          <w:szCs w:val="24"/>
          <w:lang w:eastAsia="pl-PL"/>
        </w:rPr>
        <w:t xml:space="preserve"> nie.</w:t>
      </w:r>
    </w:p>
    <w:p w:rsidR="00FA52F9" w:rsidRPr="00FA52F9" w:rsidRDefault="00FA52F9" w:rsidP="00FA52F9">
      <w:pPr>
        <w:spacing w:after="0" w:line="240" w:lineRule="auto"/>
        <w:rPr>
          <w:rFonts w:ascii="Times New Roman" w:eastAsia="Times New Roman" w:hAnsi="Times New Roman" w:cs="Times New Roman"/>
          <w:sz w:val="24"/>
          <w:szCs w:val="24"/>
          <w:lang w:eastAsia="pl-PL"/>
        </w:rPr>
      </w:pP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II.2) CZAS TRWANIA ZAMÓWIENIA LUB TERMIN WYKONANIA:</w:t>
      </w:r>
      <w:r w:rsidRPr="00FA52F9">
        <w:rPr>
          <w:rFonts w:ascii="Times New Roman" w:eastAsia="Times New Roman" w:hAnsi="Times New Roman" w:cs="Times New Roman"/>
          <w:sz w:val="24"/>
          <w:szCs w:val="24"/>
          <w:lang w:eastAsia="pl-PL"/>
        </w:rPr>
        <w:t xml:space="preserve"> Zakończenie: 01.06.2016.</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SEKCJA III: INFORMACJE O CHARAKTERZE PRAWNYM, EKONOMICZNYM, FINANSOWYM I TECHNICZNYM</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III.1) WADIUM</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Informacja na temat wadium:</w:t>
      </w:r>
      <w:r w:rsidRPr="00FA52F9">
        <w:rPr>
          <w:rFonts w:ascii="Times New Roman" w:eastAsia="Times New Roman" w:hAnsi="Times New Roman" w:cs="Times New Roman"/>
          <w:sz w:val="24"/>
          <w:szCs w:val="24"/>
          <w:lang w:eastAsia="pl-PL"/>
        </w:rPr>
        <w:t xml:space="preserve"> Zamawiający nie żąda wniesienia wadium.</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III.2) ZALICZKI</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lastRenderedPageBreak/>
        <w:t>III.3) WARUNKI UDZIAŁU W POSTĘPOWANIU ORAZ OPIS SPOSOBU DOKONYWANIA OCENY SPEŁNIANIA TYCH WARUNKÓW</w:t>
      </w:r>
    </w:p>
    <w:p w:rsidR="00FA52F9" w:rsidRPr="00FA52F9" w:rsidRDefault="00FA52F9" w:rsidP="00FA52F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FA52F9" w:rsidRPr="00FA52F9" w:rsidRDefault="00FA52F9" w:rsidP="00FA52F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Opis sposobu dokonywania oceny spełniania tego warunku</w:t>
      </w:r>
    </w:p>
    <w:p w:rsidR="00FA52F9" w:rsidRPr="00FA52F9" w:rsidRDefault="00FA52F9" w:rsidP="00FA52F9">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 xml:space="preserve">Zamawiający uzna warunek za spełniony, jeżeli wykonawca wykaże, że posiada aktualną koncesję na prowadzenie działalności gospodarczej w zakresie obrotu energią cieplną lub aktualną koncesję w zakresie wytwarzania energii cieplnej wydaną przez Prezesa Urzędu Regulacji i Energetyki. Ocena spełnienia warunków udziału w postępowaniu wymaganych od Wykonawców zostanie dokonana na podstawie żądanych w dziale VI </w:t>
      </w:r>
      <w:proofErr w:type="spellStart"/>
      <w:r w:rsidRPr="00FA52F9">
        <w:rPr>
          <w:rFonts w:ascii="Times New Roman" w:eastAsia="Times New Roman" w:hAnsi="Times New Roman" w:cs="Times New Roman"/>
          <w:sz w:val="24"/>
          <w:szCs w:val="24"/>
          <w:lang w:eastAsia="pl-PL"/>
        </w:rPr>
        <w:t>siwz</w:t>
      </w:r>
      <w:proofErr w:type="spellEnd"/>
      <w:r w:rsidRPr="00FA52F9">
        <w:rPr>
          <w:rFonts w:ascii="Times New Roman" w:eastAsia="Times New Roman" w:hAnsi="Times New Roman" w:cs="Times New Roman"/>
          <w:sz w:val="24"/>
          <w:szCs w:val="24"/>
          <w:lang w:eastAsia="pl-PL"/>
        </w:rPr>
        <w:t xml:space="preserve"> oświadczeń i dokumentów.</w:t>
      </w:r>
    </w:p>
    <w:p w:rsidR="00FA52F9" w:rsidRPr="00FA52F9" w:rsidRDefault="00FA52F9" w:rsidP="00FA52F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III.3.2) Wiedza i doświadczenie</w:t>
      </w:r>
    </w:p>
    <w:p w:rsidR="00FA52F9" w:rsidRPr="00FA52F9" w:rsidRDefault="00FA52F9" w:rsidP="00FA52F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Opis sposobu dokonywania oceny spełniania tego warunku</w:t>
      </w:r>
    </w:p>
    <w:p w:rsidR="00FA52F9" w:rsidRPr="00FA52F9" w:rsidRDefault="00FA52F9" w:rsidP="00FA52F9">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 xml:space="preserve">Zamawiający nie stawia szczegółowych wymagań w zakresie spełniania tego warunku. Wykonawca potwierdza spełnianie warunku poprzez złożenie oświadczenia o spełnianiu warunków wynikających z art. 22 ust. 1 ustawy. Ocena spełnienia warunków udziału w postępowaniu wymaganych od Wykonawców zostanie dokonana na podstawie żądanych w dziale VI </w:t>
      </w:r>
      <w:proofErr w:type="spellStart"/>
      <w:r w:rsidRPr="00FA52F9">
        <w:rPr>
          <w:rFonts w:ascii="Times New Roman" w:eastAsia="Times New Roman" w:hAnsi="Times New Roman" w:cs="Times New Roman"/>
          <w:sz w:val="24"/>
          <w:szCs w:val="24"/>
          <w:lang w:eastAsia="pl-PL"/>
        </w:rPr>
        <w:t>siwz</w:t>
      </w:r>
      <w:proofErr w:type="spellEnd"/>
      <w:r w:rsidRPr="00FA52F9">
        <w:rPr>
          <w:rFonts w:ascii="Times New Roman" w:eastAsia="Times New Roman" w:hAnsi="Times New Roman" w:cs="Times New Roman"/>
          <w:sz w:val="24"/>
          <w:szCs w:val="24"/>
          <w:lang w:eastAsia="pl-PL"/>
        </w:rPr>
        <w:t xml:space="preserve"> oświadczeń i dokumentów.</w:t>
      </w:r>
    </w:p>
    <w:p w:rsidR="00FA52F9" w:rsidRPr="00FA52F9" w:rsidRDefault="00FA52F9" w:rsidP="00FA52F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III.3.3) Potencjał techniczny</w:t>
      </w:r>
    </w:p>
    <w:p w:rsidR="00FA52F9" w:rsidRPr="00FA52F9" w:rsidRDefault="00FA52F9" w:rsidP="00FA52F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Opis sposobu dokonywania oceny spełniania tego warunku</w:t>
      </w:r>
    </w:p>
    <w:p w:rsidR="00FA52F9" w:rsidRPr="00FA52F9" w:rsidRDefault="00FA52F9" w:rsidP="00FA52F9">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 xml:space="preserve">Zamawiający nie stawia szczegółowych wymagań w zakresie spełniania tego warunku. Wykonawca potwierdza spełnianie warunku poprzez złożenie oświadczenia o spełnianiu warunków wynikających z art. 22 ust. 1 ustawy. Ocena spełnienia warunków udziału w postępowaniu wymaganych od Wykonawców zostanie dokonana na podstawie żądanych w dziale VI </w:t>
      </w:r>
      <w:proofErr w:type="spellStart"/>
      <w:r w:rsidRPr="00FA52F9">
        <w:rPr>
          <w:rFonts w:ascii="Times New Roman" w:eastAsia="Times New Roman" w:hAnsi="Times New Roman" w:cs="Times New Roman"/>
          <w:sz w:val="24"/>
          <w:szCs w:val="24"/>
          <w:lang w:eastAsia="pl-PL"/>
        </w:rPr>
        <w:t>siwz</w:t>
      </w:r>
      <w:proofErr w:type="spellEnd"/>
      <w:r w:rsidRPr="00FA52F9">
        <w:rPr>
          <w:rFonts w:ascii="Times New Roman" w:eastAsia="Times New Roman" w:hAnsi="Times New Roman" w:cs="Times New Roman"/>
          <w:sz w:val="24"/>
          <w:szCs w:val="24"/>
          <w:lang w:eastAsia="pl-PL"/>
        </w:rPr>
        <w:t xml:space="preserve"> oświadczeń i dokumentów.</w:t>
      </w:r>
    </w:p>
    <w:p w:rsidR="00FA52F9" w:rsidRPr="00FA52F9" w:rsidRDefault="00FA52F9" w:rsidP="00FA52F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III.3.4) Osoby zdolne do wykonania zamówienia</w:t>
      </w:r>
    </w:p>
    <w:p w:rsidR="00FA52F9" w:rsidRPr="00FA52F9" w:rsidRDefault="00FA52F9" w:rsidP="00FA52F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Opis sposobu dokonywania oceny spełniania tego warunku</w:t>
      </w:r>
    </w:p>
    <w:p w:rsidR="00FA52F9" w:rsidRPr="00FA52F9" w:rsidRDefault="00FA52F9" w:rsidP="00FA52F9">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 xml:space="preserve">Zamawiający nie stawia szczegółowych wymagań w zakresie spełniania tego warunku. Wykonawca potwierdza spełnianie warunku poprzez złożenie oświadczenia o spełnianiu warunków wynikających z art. 22 ust. 1 ustawy. Ocena spełnienia warunków udziału w postępowaniu wymaganych od Wykonawców zostanie dokonana na podstawie żądanych w dziale VI </w:t>
      </w:r>
      <w:proofErr w:type="spellStart"/>
      <w:r w:rsidRPr="00FA52F9">
        <w:rPr>
          <w:rFonts w:ascii="Times New Roman" w:eastAsia="Times New Roman" w:hAnsi="Times New Roman" w:cs="Times New Roman"/>
          <w:sz w:val="24"/>
          <w:szCs w:val="24"/>
          <w:lang w:eastAsia="pl-PL"/>
        </w:rPr>
        <w:t>siwz</w:t>
      </w:r>
      <w:proofErr w:type="spellEnd"/>
      <w:r w:rsidRPr="00FA52F9">
        <w:rPr>
          <w:rFonts w:ascii="Times New Roman" w:eastAsia="Times New Roman" w:hAnsi="Times New Roman" w:cs="Times New Roman"/>
          <w:sz w:val="24"/>
          <w:szCs w:val="24"/>
          <w:lang w:eastAsia="pl-PL"/>
        </w:rPr>
        <w:t xml:space="preserve"> oświadczeń i dokumentów.</w:t>
      </w:r>
    </w:p>
    <w:p w:rsidR="00FA52F9" w:rsidRPr="00FA52F9" w:rsidRDefault="00FA52F9" w:rsidP="00FA52F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III.3.5) Sytuacja ekonomiczna i finansowa</w:t>
      </w:r>
    </w:p>
    <w:p w:rsidR="00FA52F9" w:rsidRPr="00FA52F9" w:rsidRDefault="00FA52F9" w:rsidP="00FA52F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Opis sposobu dokonywania oceny spełniania tego warunku</w:t>
      </w:r>
    </w:p>
    <w:p w:rsidR="00FA52F9" w:rsidRPr="00FA52F9" w:rsidRDefault="00FA52F9" w:rsidP="00FA52F9">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lastRenderedPageBreak/>
        <w:t xml:space="preserve">Zamawiający nie stawia szczegółowych wymagań w zakresie spełniania tego warunku. Wykonawca potwierdza spełnianie warunku poprzez złożenie oświadczenia o spełnianiu warunków wynikających z art. 22 ust. 1 ustawy. Ocena spełnienia warunków udziału w postępowaniu wymaganych od Wykonawców zostanie dokonana na podstawie żądanych w dziale VI </w:t>
      </w:r>
      <w:proofErr w:type="spellStart"/>
      <w:r w:rsidRPr="00FA52F9">
        <w:rPr>
          <w:rFonts w:ascii="Times New Roman" w:eastAsia="Times New Roman" w:hAnsi="Times New Roman" w:cs="Times New Roman"/>
          <w:sz w:val="24"/>
          <w:szCs w:val="24"/>
          <w:lang w:eastAsia="pl-PL"/>
        </w:rPr>
        <w:t>siwz</w:t>
      </w:r>
      <w:proofErr w:type="spellEnd"/>
      <w:r w:rsidRPr="00FA52F9">
        <w:rPr>
          <w:rFonts w:ascii="Times New Roman" w:eastAsia="Times New Roman" w:hAnsi="Times New Roman" w:cs="Times New Roman"/>
          <w:sz w:val="24"/>
          <w:szCs w:val="24"/>
          <w:lang w:eastAsia="pl-PL"/>
        </w:rPr>
        <w:t xml:space="preserve"> oświadczeń i dokumentów.</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FA52F9" w:rsidRPr="00FA52F9" w:rsidRDefault="00FA52F9" w:rsidP="00FA52F9">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FA52F9" w:rsidRPr="00FA52F9" w:rsidRDefault="00FA52F9" w:rsidP="00FA52F9">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oświadczenie o braku podstaw do wykluczenia;</w:t>
      </w:r>
    </w:p>
    <w:p w:rsidR="00FA52F9" w:rsidRPr="00FA52F9" w:rsidRDefault="00FA52F9" w:rsidP="00FA52F9">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III.4.3) Dokumenty podmiotów zagranicznych</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III.4.3.1) dokument wystawiony w kraju, w którym ma siedzibę lub miejsce zamieszkania potwierdzający, że:</w:t>
      </w:r>
    </w:p>
    <w:p w:rsidR="00FA52F9" w:rsidRPr="00FA52F9" w:rsidRDefault="00FA52F9" w:rsidP="00FA52F9">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III.4.4) Dokumenty dotyczące przynależności do tej samej grupy kapitałowej</w:t>
      </w:r>
    </w:p>
    <w:p w:rsidR="00FA52F9" w:rsidRPr="00FA52F9" w:rsidRDefault="00FA52F9" w:rsidP="00FA52F9">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lastRenderedPageBreak/>
        <w:t>III.6) INNE DOKUMENTY</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Inne dokumenty niewymienione w pkt III.4) albo w pkt III.5)</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Wykonawcy są zobligowani do załączenia do oferty, wypełnionych i podpisanych, wszystkich wymaganych w SIWZ oświadczeń i dokumentów oraz: 1. stosowne pełnomocnictwo (a) - w przypadku, gdy upoważnienie do podpisania oferty nie wynika bezpośrednio ze złożonego w ofercie dokumentu lub gdy nie można w jednoznaczny sposób sprawdzić, czy złożony podpis w ofercie został złożony przez osobę/y do tego umocowane (Zamawiający dopuszcza jedynie oryginał pełnomocnictwa lub kopię potwierdzoną za zgodność z oryginałem przez notariusza). 2. w przypadku Wykonawców wspólnie ubiegających się o udzielenie zamówienia, dokument ustanawiający Pełnomocnika do reprezentowania ich w postępowaniu o udzielenie zamówienia albo reprezentowania w postępowaniu i zawarcia umowy w sprawie niniejszego zamówienia publicznego (Zamawiający dopuszcza jedynie oryginał pełnomocnictwa lub kopię potwierdzoną za zgodność z oryginałem przez notariusza). 3. zobowiązanie innych podmiotów - zał. nr 4 do oferty 4. projekt umowy o przyłączenie do sieci ciepłowniczej oraz projekt umowy sprzedaży ciepła</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SEKCJA IV: PROCEDURA</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IV.1) TRYB UDZIELENIA ZAMÓWIENIA</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IV.1.1) Tryb udzielenia zamówienia:</w:t>
      </w:r>
      <w:r w:rsidRPr="00FA52F9">
        <w:rPr>
          <w:rFonts w:ascii="Times New Roman" w:eastAsia="Times New Roman" w:hAnsi="Times New Roman" w:cs="Times New Roman"/>
          <w:sz w:val="24"/>
          <w:szCs w:val="24"/>
          <w:lang w:eastAsia="pl-PL"/>
        </w:rPr>
        <w:t xml:space="preserve"> przetarg nieograniczony.</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IV.2) KRYTERIA OCENY OFERT</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 xml:space="preserve">IV.2.1) Kryteria oceny ofert: </w:t>
      </w:r>
      <w:r w:rsidRPr="00FA52F9">
        <w:rPr>
          <w:rFonts w:ascii="Times New Roman" w:eastAsia="Times New Roman" w:hAnsi="Times New Roman" w:cs="Times New Roman"/>
          <w:sz w:val="24"/>
          <w:szCs w:val="24"/>
          <w:lang w:eastAsia="pl-PL"/>
        </w:rPr>
        <w:t>cena oraz inne kryteria związane z przedmiotem zamówienia:</w:t>
      </w:r>
    </w:p>
    <w:p w:rsidR="00FA52F9" w:rsidRPr="00FA52F9" w:rsidRDefault="00FA52F9" w:rsidP="00FA52F9">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1 - Cena - 95</w:t>
      </w:r>
    </w:p>
    <w:p w:rsidR="00FA52F9" w:rsidRPr="00FA52F9" w:rsidRDefault="00FA52F9" w:rsidP="00FA52F9">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sz w:val="24"/>
          <w:szCs w:val="24"/>
          <w:lang w:eastAsia="pl-PL"/>
        </w:rPr>
        <w:t>2 - termin płatności faktury VAT - 5</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IV.2.2)</w:t>
      </w:r>
      <w:r w:rsidRPr="00FA52F9">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FA52F9" w:rsidRPr="00FA52F9" w:rsidTr="00FA52F9">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FA52F9" w:rsidRPr="00FA52F9" w:rsidRDefault="00FA52F9" w:rsidP="00FA52F9">
            <w:pPr>
              <w:spacing w:after="0" w:line="240" w:lineRule="auto"/>
              <w:jc w:val="center"/>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 </w:t>
            </w:r>
          </w:p>
        </w:tc>
        <w:tc>
          <w:tcPr>
            <w:tcW w:w="0" w:type="auto"/>
            <w:vAlign w:val="center"/>
            <w:hideMark/>
          </w:tcPr>
          <w:p w:rsidR="00FA52F9" w:rsidRPr="00FA52F9" w:rsidRDefault="00FA52F9" w:rsidP="00FA52F9">
            <w:pPr>
              <w:spacing w:after="0"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przeprowadzona będzie aukcja elektroniczna,</w:t>
            </w:r>
            <w:r w:rsidRPr="00FA52F9">
              <w:rPr>
                <w:rFonts w:ascii="Times New Roman" w:eastAsia="Times New Roman" w:hAnsi="Times New Roman" w:cs="Times New Roman"/>
                <w:sz w:val="24"/>
                <w:szCs w:val="24"/>
                <w:lang w:eastAsia="pl-PL"/>
              </w:rPr>
              <w:t xml:space="preserve"> adres strony, na której będzie prowadzona: </w:t>
            </w:r>
          </w:p>
        </w:tc>
      </w:tr>
    </w:tbl>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IV.4) INFORMACJE ADMINISTRACYJNE</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IV.4.1)</w:t>
      </w:r>
      <w:r w:rsidRPr="00FA52F9">
        <w:rPr>
          <w:rFonts w:ascii="Times New Roman" w:eastAsia="Times New Roman" w:hAnsi="Times New Roman" w:cs="Times New Roman"/>
          <w:sz w:val="24"/>
          <w:szCs w:val="24"/>
          <w:lang w:eastAsia="pl-PL"/>
        </w:rPr>
        <w:t> </w:t>
      </w:r>
      <w:r w:rsidRPr="00FA52F9">
        <w:rPr>
          <w:rFonts w:ascii="Times New Roman" w:eastAsia="Times New Roman" w:hAnsi="Times New Roman" w:cs="Times New Roman"/>
          <w:b/>
          <w:bCs/>
          <w:sz w:val="24"/>
          <w:szCs w:val="24"/>
          <w:lang w:eastAsia="pl-PL"/>
        </w:rPr>
        <w:t>Adres strony internetowej, na której jest dostępna specyfikacja istotnych warunków zamówienia:</w:t>
      </w:r>
      <w:r w:rsidRPr="00FA52F9">
        <w:rPr>
          <w:rFonts w:ascii="Times New Roman" w:eastAsia="Times New Roman" w:hAnsi="Times New Roman" w:cs="Times New Roman"/>
          <w:sz w:val="24"/>
          <w:szCs w:val="24"/>
          <w:lang w:eastAsia="pl-PL"/>
        </w:rPr>
        <w:t xml:space="preserve"> http://powiat.brzeski.opolski.sisco.info/</w:t>
      </w:r>
      <w:r w:rsidRPr="00FA52F9">
        <w:rPr>
          <w:rFonts w:ascii="Times New Roman" w:eastAsia="Times New Roman" w:hAnsi="Times New Roman" w:cs="Times New Roman"/>
          <w:sz w:val="24"/>
          <w:szCs w:val="24"/>
          <w:lang w:eastAsia="pl-PL"/>
        </w:rPr>
        <w:br/>
      </w:r>
      <w:r w:rsidRPr="00FA52F9">
        <w:rPr>
          <w:rFonts w:ascii="Times New Roman" w:eastAsia="Times New Roman" w:hAnsi="Times New Roman" w:cs="Times New Roman"/>
          <w:b/>
          <w:bCs/>
          <w:sz w:val="24"/>
          <w:szCs w:val="24"/>
          <w:lang w:eastAsia="pl-PL"/>
        </w:rPr>
        <w:t>Specyfikację istotnych warunków zamówienia można uzyskać pod adresem:</w:t>
      </w:r>
      <w:r w:rsidRPr="00FA52F9">
        <w:rPr>
          <w:rFonts w:ascii="Times New Roman" w:eastAsia="Times New Roman" w:hAnsi="Times New Roman" w:cs="Times New Roman"/>
          <w:sz w:val="24"/>
          <w:szCs w:val="24"/>
          <w:lang w:eastAsia="pl-PL"/>
        </w:rPr>
        <w:t xml:space="preserve"> Starostwo Powiatowe, ul Robotnicza 20, 49-300 Brzeg, pok. 103 po wcześniejszym złożeniu pisemnego wniosku.</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IV.4.4) Termin składania wniosków o dopuszczenie do udziału w postępowaniu lub ofert:</w:t>
      </w:r>
      <w:r w:rsidRPr="00FA52F9">
        <w:rPr>
          <w:rFonts w:ascii="Times New Roman" w:eastAsia="Times New Roman" w:hAnsi="Times New Roman" w:cs="Times New Roman"/>
          <w:sz w:val="24"/>
          <w:szCs w:val="24"/>
          <w:lang w:eastAsia="pl-PL"/>
        </w:rPr>
        <w:t xml:space="preserve"> 11.01.2016 godzina 09:30, miejsce: Starostwo Powiatowe, ul Robotnicza 20, 49-300 Brzeg, parter, kancelaria ogólna.</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lastRenderedPageBreak/>
        <w:t>IV.4.5) Termin związania ofertą:</w:t>
      </w:r>
      <w:r w:rsidRPr="00FA52F9">
        <w:rPr>
          <w:rFonts w:ascii="Times New Roman" w:eastAsia="Times New Roman" w:hAnsi="Times New Roman" w:cs="Times New Roman"/>
          <w:sz w:val="24"/>
          <w:szCs w:val="24"/>
          <w:lang w:eastAsia="pl-PL"/>
        </w:rPr>
        <w:t xml:space="preserve"> okres w dniach: 30 (od ostatecznego terminu składania ofert).</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FA52F9">
        <w:rPr>
          <w:rFonts w:ascii="Times New Roman" w:eastAsia="Times New Roman" w:hAnsi="Times New Roman" w:cs="Times New Roman"/>
          <w:sz w:val="24"/>
          <w:szCs w:val="24"/>
          <w:lang w:eastAsia="pl-PL"/>
        </w:rPr>
        <w:t xml:space="preserve"> uzupełnienie do części II.2) tj. czas trwania zamówienia lub termin wykonania: od 30 czerwca 2016r. do 01 września 2016r. budowa sieci od 15 września 2016r. - dostawa ciepła na czas nieokreślony.</w:t>
      </w:r>
    </w:p>
    <w:p w:rsidR="00FA52F9" w:rsidRPr="00FA52F9" w:rsidRDefault="00FA52F9" w:rsidP="00FA52F9">
      <w:pPr>
        <w:spacing w:before="100" w:beforeAutospacing="1" w:after="100" w:afterAutospacing="1" w:line="240" w:lineRule="auto"/>
        <w:rPr>
          <w:rFonts w:ascii="Times New Roman" w:eastAsia="Times New Roman" w:hAnsi="Times New Roman" w:cs="Times New Roman"/>
          <w:sz w:val="24"/>
          <w:szCs w:val="24"/>
          <w:lang w:eastAsia="pl-PL"/>
        </w:rPr>
      </w:pPr>
      <w:r w:rsidRPr="00FA52F9">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FA52F9">
        <w:rPr>
          <w:rFonts w:ascii="Times New Roman" w:eastAsia="Times New Roman" w:hAnsi="Times New Roman" w:cs="Times New Roman"/>
          <w:sz w:val="24"/>
          <w:szCs w:val="24"/>
          <w:lang w:eastAsia="pl-PL"/>
        </w:rPr>
        <w:t>nie</w:t>
      </w:r>
    </w:p>
    <w:p w:rsidR="00FA52F9" w:rsidRPr="00FA52F9" w:rsidRDefault="00FA52F9" w:rsidP="00FA52F9">
      <w:pPr>
        <w:spacing w:after="0" w:line="240" w:lineRule="auto"/>
        <w:rPr>
          <w:rFonts w:ascii="Times New Roman" w:eastAsia="Times New Roman" w:hAnsi="Times New Roman" w:cs="Times New Roman"/>
          <w:sz w:val="24"/>
          <w:szCs w:val="24"/>
          <w:lang w:eastAsia="pl-PL"/>
        </w:rPr>
      </w:pPr>
    </w:p>
    <w:p w:rsidR="00743DFD" w:rsidRDefault="00743DFD">
      <w:bookmarkStart w:id="0" w:name="_GoBack"/>
      <w:bookmarkEnd w:id="0"/>
    </w:p>
    <w:sectPr w:rsidR="00743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2629F"/>
    <w:multiLevelType w:val="multilevel"/>
    <w:tmpl w:val="8A74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8272F"/>
    <w:multiLevelType w:val="multilevel"/>
    <w:tmpl w:val="D7D2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3C17EE"/>
    <w:multiLevelType w:val="multilevel"/>
    <w:tmpl w:val="6F96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956E42"/>
    <w:multiLevelType w:val="multilevel"/>
    <w:tmpl w:val="52E8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FB56A0"/>
    <w:multiLevelType w:val="multilevel"/>
    <w:tmpl w:val="0AF49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9D7627"/>
    <w:multiLevelType w:val="multilevel"/>
    <w:tmpl w:val="1036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5221760"/>
    <w:multiLevelType w:val="multilevel"/>
    <w:tmpl w:val="EA56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F94B11"/>
    <w:multiLevelType w:val="multilevel"/>
    <w:tmpl w:val="0DD0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4"/>
  </w:num>
  <w:num w:numId="4">
    <w:abstractNumId w:val="1"/>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4F4"/>
    <w:rsid w:val="00743DFD"/>
    <w:rsid w:val="00F944F4"/>
    <w:rsid w:val="00FA52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185741">
      <w:bodyDiv w:val="1"/>
      <w:marLeft w:val="0"/>
      <w:marRight w:val="0"/>
      <w:marTop w:val="0"/>
      <w:marBottom w:val="0"/>
      <w:divBdr>
        <w:top w:val="none" w:sz="0" w:space="0" w:color="auto"/>
        <w:left w:val="none" w:sz="0" w:space="0" w:color="auto"/>
        <w:bottom w:val="none" w:sz="0" w:space="0" w:color="auto"/>
        <w:right w:val="none" w:sz="0" w:space="0" w:color="auto"/>
      </w:divBdr>
      <w:divsChild>
        <w:div w:id="178638684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wiat.brzeski.opolski.sisco.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1704</Words>
  <Characters>10227</Characters>
  <Application>Microsoft Office Word</Application>
  <DocSecurity>0</DocSecurity>
  <Lines>85</Lines>
  <Paragraphs>23</Paragraphs>
  <ScaleCrop>false</ScaleCrop>
  <Company>Microsoft</Company>
  <LinksUpToDate>false</LinksUpToDate>
  <CharactersWithSpaces>11908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A.Kurpiel</dc:creator>
  <cp:keywords/>
  <dc:description/>
  <cp:lastModifiedBy>A.Kurpiel</cp:lastModifiedBy>
  <cp:revision>2</cp:revision>
  <dcterms:created xsi:type="dcterms:W3CDTF">2015-12-18T11:27:00Z</dcterms:created>
  <dcterms:modified xsi:type="dcterms:W3CDTF">2015-12-18T11:28:00Z</dcterms:modified>
</cp:coreProperties>
</file>