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34" w:rsidRPr="0016502C" w:rsidRDefault="00BF4A34" w:rsidP="0016502C">
      <w:pPr>
        <w:jc w:val="center"/>
        <w:rPr>
          <w:rFonts w:ascii="Arial" w:hAnsi="Arial" w:cs="Arial"/>
          <w:b/>
          <w:sz w:val="24"/>
          <w:szCs w:val="24"/>
        </w:rPr>
      </w:pPr>
      <w:r w:rsidRPr="0016502C">
        <w:rPr>
          <w:rFonts w:ascii="Arial" w:hAnsi="Arial" w:cs="Arial"/>
          <w:b/>
          <w:sz w:val="24"/>
          <w:szCs w:val="24"/>
        </w:rPr>
        <w:t>Zarząd Powiatu Brzeskiego ogłasza konkurs na stanowisko Zastępcy Dyrektora ds. Medycznych Brzeskiego Centrum Medycznego Samodzielnego Publicznego Zakładu Opieki Zdrowotnej w Brzegu</w:t>
      </w:r>
    </w:p>
    <w:p w:rsidR="00BF4A34" w:rsidRPr="00DF79EF" w:rsidRDefault="00BF4A34" w:rsidP="00DF79EF">
      <w:pPr>
        <w:jc w:val="both"/>
        <w:rPr>
          <w:rFonts w:ascii="Arial" w:hAnsi="Arial" w:cs="Arial"/>
        </w:rPr>
      </w:pPr>
    </w:p>
    <w:p w:rsidR="00AE496D" w:rsidRDefault="007C0BCD" w:rsidP="00771C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9EF">
        <w:rPr>
          <w:rFonts w:ascii="Arial" w:hAnsi="Arial" w:cs="Arial"/>
          <w:b/>
        </w:rPr>
        <w:t xml:space="preserve">Nazwa i adres podmiotu </w:t>
      </w:r>
      <w:r w:rsidR="00BF4A34" w:rsidRPr="00DF79EF">
        <w:rPr>
          <w:rFonts w:ascii="Arial" w:hAnsi="Arial" w:cs="Arial"/>
          <w:b/>
        </w:rPr>
        <w:t>leczniczego:</w:t>
      </w:r>
      <w:r w:rsidR="00BF4A34" w:rsidRPr="00DF79EF">
        <w:rPr>
          <w:rFonts w:ascii="Arial" w:hAnsi="Arial" w:cs="Arial"/>
        </w:rPr>
        <w:t xml:space="preserve"> B</w:t>
      </w:r>
      <w:r w:rsidR="00AE496D" w:rsidRPr="00DF79EF">
        <w:rPr>
          <w:rFonts w:ascii="Arial" w:hAnsi="Arial" w:cs="Arial"/>
        </w:rPr>
        <w:t>rzeskie Centrum Medyczne Samodzielny Publiczny Zakład Opieki Zdrowotnej w Brzegu, ul. Mossora 1, 49-300 Brzeg</w:t>
      </w:r>
      <w:r w:rsidR="00027F79">
        <w:rPr>
          <w:rFonts w:ascii="Arial" w:hAnsi="Arial" w:cs="Arial"/>
        </w:rPr>
        <w:t>.</w:t>
      </w:r>
    </w:p>
    <w:p w:rsidR="00771C9F" w:rsidRPr="00771C9F" w:rsidRDefault="00771C9F" w:rsidP="00771C9F">
      <w:pPr>
        <w:pStyle w:val="Akapitzlist"/>
        <w:jc w:val="both"/>
        <w:rPr>
          <w:rFonts w:ascii="Arial" w:hAnsi="Arial" w:cs="Arial"/>
        </w:rPr>
      </w:pPr>
    </w:p>
    <w:p w:rsidR="00AE496D" w:rsidRPr="00DF79EF" w:rsidRDefault="00BF4A34" w:rsidP="00DF79EF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pacing w:after="0"/>
        <w:jc w:val="both"/>
        <w:rPr>
          <w:rFonts w:ascii="Arial" w:hAnsi="Arial" w:cs="Arial"/>
          <w:b/>
        </w:rPr>
      </w:pPr>
      <w:r w:rsidRPr="00DF79EF">
        <w:rPr>
          <w:rStyle w:val="Pogrubienie"/>
          <w:rFonts w:ascii="Arial" w:hAnsi="Arial" w:cs="Arial"/>
          <w:color w:val="000000"/>
        </w:rPr>
        <w:t xml:space="preserve">Informacja o zasadach udostępniania materiałów informacyjnych o stanie prawnym, organizacyjnym i ekonomicznym podmiotu leczniczego: </w:t>
      </w:r>
      <w:r w:rsidRPr="00DF79EF">
        <w:rPr>
          <w:rFonts w:ascii="Arial" w:hAnsi="Arial" w:cs="Arial"/>
        </w:rPr>
        <w:t>m</w:t>
      </w:r>
      <w:r w:rsidR="00AE496D" w:rsidRPr="00DF79EF">
        <w:rPr>
          <w:rFonts w:ascii="Arial" w:hAnsi="Arial" w:cs="Arial"/>
        </w:rPr>
        <w:t>ateriały informacyjne o stanie prawnym, organizacyjnym i ekonomicznym można uzyskać w Wydziale Zdrowia Starostwa Powiatowego w Brzegu, ul. Wyszyńskiego 23, II piętro, pok. 22, Tel. 77 54 93</w:t>
      </w:r>
      <w:r w:rsidR="00B07925" w:rsidRPr="00DF79EF">
        <w:rPr>
          <w:rFonts w:ascii="Arial" w:hAnsi="Arial" w:cs="Arial"/>
        </w:rPr>
        <w:t> </w:t>
      </w:r>
      <w:r w:rsidR="00AE496D" w:rsidRPr="00DF79EF">
        <w:rPr>
          <w:rFonts w:ascii="Arial" w:hAnsi="Arial" w:cs="Arial"/>
        </w:rPr>
        <w:t>310</w:t>
      </w:r>
      <w:r w:rsidR="00B07925" w:rsidRPr="00DF79EF">
        <w:rPr>
          <w:rFonts w:ascii="Arial" w:hAnsi="Arial" w:cs="Arial"/>
        </w:rPr>
        <w:t>.</w:t>
      </w:r>
    </w:p>
    <w:p w:rsidR="00B07925" w:rsidRPr="00DF79EF" w:rsidRDefault="00B07925" w:rsidP="00DF79EF">
      <w:pPr>
        <w:pStyle w:val="Akapitzlist"/>
        <w:jc w:val="both"/>
        <w:rPr>
          <w:rFonts w:ascii="Arial" w:hAnsi="Arial" w:cs="Arial"/>
          <w:b/>
        </w:rPr>
      </w:pPr>
    </w:p>
    <w:p w:rsidR="00B07925" w:rsidRPr="00DF79EF" w:rsidRDefault="00B07925" w:rsidP="00DF79E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F79EF">
        <w:rPr>
          <w:rStyle w:val="Pogrubienie"/>
          <w:rFonts w:ascii="Arial" w:hAnsi="Arial" w:cs="Arial"/>
          <w:color w:val="000000"/>
        </w:rPr>
        <w:t xml:space="preserve">Stanowisko objęte konkursem: </w:t>
      </w:r>
      <w:r w:rsidRPr="00DF79EF">
        <w:rPr>
          <w:rStyle w:val="Pogrubienie"/>
          <w:rFonts w:ascii="Arial" w:hAnsi="Arial" w:cs="Arial"/>
          <w:b w:val="0"/>
          <w:color w:val="000000"/>
        </w:rPr>
        <w:t>Zastępca Dyrektora ds. Medycznych</w:t>
      </w:r>
      <w:r w:rsidRPr="00DF79EF">
        <w:rPr>
          <w:rStyle w:val="Pogrubienie"/>
          <w:rFonts w:ascii="Arial" w:hAnsi="Arial" w:cs="Arial"/>
          <w:color w:val="000000"/>
        </w:rPr>
        <w:t xml:space="preserve"> </w:t>
      </w:r>
      <w:r w:rsidRPr="00DF79EF">
        <w:rPr>
          <w:rFonts w:ascii="Arial" w:hAnsi="Arial" w:cs="Arial"/>
        </w:rPr>
        <w:t>Brzeskiego Centrum Medycznego Samodzielnego Publicznego Zakładu Opieki Zdrowotnej w Brzegu.</w:t>
      </w:r>
    </w:p>
    <w:p w:rsidR="00B07925" w:rsidRPr="00DF79EF" w:rsidRDefault="00B07925" w:rsidP="00DF79EF">
      <w:pPr>
        <w:pStyle w:val="Akapitzlist"/>
        <w:jc w:val="both"/>
        <w:rPr>
          <w:rFonts w:ascii="Arial" w:hAnsi="Arial" w:cs="Arial"/>
          <w:b/>
        </w:rPr>
      </w:pPr>
    </w:p>
    <w:p w:rsidR="00EF36BC" w:rsidRPr="00AC339C" w:rsidRDefault="00EF36BC" w:rsidP="00DF79EF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pacing w:after="0"/>
        <w:jc w:val="both"/>
        <w:rPr>
          <w:rStyle w:val="Pogrubienie"/>
          <w:rFonts w:ascii="Arial" w:hAnsi="Arial" w:cs="Arial"/>
          <w:bCs w:val="0"/>
        </w:rPr>
      </w:pPr>
      <w:r w:rsidRPr="00DF79EF">
        <w:rPr>
          <w:rStyle w:val="Pogrubienie"/>
          <w:rFonts w:ascii="Arial" w:hAnsi="Arial" w:cs="Arial"/>
          <w:color w:val="000000"/>
        </w:rPr>
        <w:t xml:space="preserve">Wymagane kwalifikacje kandydata: </w:t>
      </w:r>
      <w:r w:rsidR="0016502C">
        <w:rPr>
          <w:rStyle w:val="Pogrubienie"/>
          <w:rFonts w:ascii="Arial" w:hAnsi="Arial" w:cs="Arial"/>
          <w:b w:val="0"/>
          <w:color w:val="000000"/>
        </w:rPr>
        <w:t>w</w:t>
      </w:r>
      <w:r w:rsidRPr="00DF79EF">
        <w:rPr>
          <w:rStyle w:val="Pogrubienie"/>
          <w:rFonts w:ascii="Arial" w:hAnsi="Arial" w:cs="Arial"/>
          <w:b w:val="0"/>
          <w:color w:val="000000"/>
        </w:rPr>
        <w:t xml:space="preserve">ymagania zgodne z </w:t>
      </w:r>
      <w:r w:rsidRPr="00DF79EF">
        <w:rPr>
          <w:rFonts w:ascii="Arial" w:hAnsi="Arial" w:cs="Arial"/>
        </w:rPr>
        <w:t>rozporządzeniem Ministra Zdrowia z dnia 20 lipca 2011 r. w sprawie kwalifikacji wymaganych od pracowników na poszczególnych rodzajach stanowisk pracy w podmiotach leczniczych niebędących przedsiębiorcami (Dz. U.</w:t>
      </w:r>
      <w:r w:rsidR="00AC339C">
        <w:rPr>
          <w:rFonts w:ascii="Arial" w:hAnsi="Arial" w:cs="Arial"/>
        </w:rPr>
        <w:t xml:space="preserve"> z 2011 r.</w:t>
      </w:r>
      <w:r w:rsidRPr="00DF79EF">
        <w:rPr>
          <w:rFonts w:ascii="Arial" w:hAnsi="Arial" w:cs="Arial"/>
        </w:rPr>
        <w:t xml:space="preserve"> Nr 151, poz. 896) oraz regulaminu przeprowadzania konkursu, tj.:</w:t>
      </w:r>
    </w:p>
    <w:p w:rsidR="00826974" w:rsidRPr="00DF79EF" w:rsidRDefault="00826974" w:rsidP="00DF79EF">
      <w:pPr>
        <w:pStyle w:val="Akapitzlist"/>
        <w:spacing w:after="0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>- tytuł zawodowy lekarza,</w:t>
      </w:r>
    </w:p>
    <w:p w:rsidR="00826974" w:rsidRPr="00DF79EF" w:rsidRDefault="00826974" w:rsidP="00DF79EF">
      <w:pPr>
        <w:pStyle w:val="Akapitzlist"/>
        <w:spacing w:after="0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>- prawo wykonywania zawodu w Rzeczpospolitej Polskiej,</w:t>
      </w:r>
    </w:p>
    <w:p w:rsidR="00B07925" w:rsidRPr="00DF79EF" w:rsidRDefault="00826974" w:rsidP="00DF79EF">
      <w:pPr>
        <w:pStyle w:val="Akapitzlist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>- tytuł specjalisty lub specjalizację II stopnia w dziedzinie medycyny.</w:t>
      </w:r>
    </w:p>
    <w:p w:rsidR="00826974" w:rsidRPr="00DF79EF" w:rsidRDefault="00826974" w:rsidP="00DF79EF">
      <w:pPr>
        <w:pStyle w:val="Akapitzlist"/>
        <w:jc w:val="both"/>
        <w:rPr>
          <w:rFonts w:ascii="Arial" w:hAnsi="Arial" w:cs="Arial"/>
        </w:rPr>
      </w:pPr>
    </w:p>
    <w:p w:rsidR="00826974" w:rsidRPr="00DF79EF" w:rsidRDefault="00826974" w:rsidP="00DF79EF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pacing w:after="0"/>
        <w:jc w:val="both"/>
        <w:rPr>
          <w:rStyle w:val="Pogrubienie"/>
          <w:rFonts w:ascii="Arial" w:hAnsi="Arial" w:cs="Arial"/>
          <w:b w:val="0"/>
          <w:bCs w:val="0"/>
        </w:rPr>
      </w:pPr>
      <w:r w:rsidRPr="00DF79EF">
        <w:rPr>
          <w:rStyle w:val="Pogrubienie"/>
          <w:rFonts w:ascii="Arial" w:hAnsi="Arial" w:cs="Arial"/>
          <w:color w:val="000000"/>
        </w:rPr>
        <w:t xml:space="preserve">Wymagane dokumenty od kandydatów: </w:t>
      </w:r>
    </w:p>
    <w:p w:rsidR="00826974" w:rsidRPr="00DF79EF" w:rsidRDefault="00826974" w:rsidP="00DF79EF">
      <w:pPr>
        <w:pStyle w:val="Akapitzlist"/>
        <w:tabs>
          <w:tab w:val="left" w:pos="426"/>
          <w:tab w:val="left" w:pos="709"/>
        </w:tabs>
        <w:spacing w:after="0"/>
        <w:jc w:val="both"/>
        <w:rPr>
          <w:rFonts w:ascii="Arial" w:hAnsi="Arial" w:cs="Arial"/>
        </w:rPr>
      </w:pPr>
      <w:r w:rsidRPr="00DF79EF">
        <w:rPr>
          <w:rStyle w:val="Pogrubienie"/>
          <w:rFonts w:ascii="Arial" w:hAnsi="Arial" w:cs="Arial"/>
          <w:b w:val="0"/>
          <w:color w:val="000000"/>
        </w:rPr>
        <w:t xml:space="preserve">- </w:t>
      </w:r>
      <w:r w:rsidR="00834146" w:rsidRPr="00DF79EF">
        <w:rPr>
          <w:rFonts w:ascii="Arial" w:hAnsi="Arial" w:cs="Arial"/>
        </w:rPr>
        <w:t>dokument potwierdzający co najmniej ośmioletni staż pracy w zawodzie,</w:t>
      </w:r>
    </w:p>
    <w:p w:rsidR="00834146" w:rsidRPr="00DF79EF" w:rsidRDefault="00834146" w:rsidP="00DF79EF">
      <w:pPr>
        <w:pStyle w:val="Akapitzlist"/>
        <w:tabs>
          <w:tab w:val="left" w:pos="426"/>
          <w:tab w:val="left" w:pos="709"/>
        </w:tabs>
        <w:spacing w:after="0"/>
        <w:jc w:val="both"/>
        <w:rPr>
          <w:rFonts w:ascii="Arial" w:hAnsi="Arial" w:cs="Arial"/>
        </w:rPr>
      </w:pPr>
      <w:r w:rsidRPr="00DF79EF">
        <w:rPr>
          <w:rStyle w:val="Pogrubienie"/>
          <w:rFonts w:ascii="Arial" w:hAnsi="Arial" w:cs="Arial"/>
          <w:b w:val="0"/>
          <w:bCs w:val="0"/>
        </w:rPr>
        <w:t xml:space="preserve">- </w:t>
      </w:r>
      <w:r w:rsidRPr="00DF79EF">
        <w:rPr>
          <w:rFonts w:ascii="Arial" w:hAnsi="Arial" w:cs="Arial"/>
        </w:rPr>
        <w:t>opisany przez kandydata przebieg pracy zawodowej,</w:t>
      </w:r>
    </w:p>
    <w:p w:rsidR="00834146" w:rsidRPr="00DF79EF" w:rsidRDefault="00834146" w:rsidP="00DF79EF">
      <w:pPr>
        <w:spacing w:after="0"/>
        <w:ind w:firstLine="708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- Inne dokumenty, w szczególności potwierdzające dorobek i kwalifikacje zawodowe    </w:t>
      </w:r>
    </w:p>
    <w:p w:rsidR="00834146" w:rsidRPr="00DF79EF" w:rsidRDefault="00834146" w:rsidP="00DF79EF">
      <w:pPr>
        <w:spacing w:after="0"/>
        <w:ind w:left="708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  kandydata (kopie dokumentów powinny być poświadczone za zgodność </w:t>
      </w:r>
    </w:p>
    <w:p w:rsidR="00834146" w:rsidRPr="00DF79EF" w:rsidRDefault="00834146" w:rsidP="00DF79EF">
      <w:pPr>
        <w:spacing w:after="0"/>
        <w:ind w:left="708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  </w:t>
      </w:r>
      <w:r w:rsidR="00027F79">
        <w:rPr>
          <w:rFonts w:ascii="Arial" w:hAnsi="Arial" w:cs="Arial"/>
        </w:rPr>
        <w:t>z oryginałem),</w:t>
      </w:r>
    </w:p>
    <w:p w:rsidR="00834146" w:rsidRPr="00DF79EF" w:rsidRDefault="00834146" w:rsidP="00DF79EF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      </w:t>
      </w:r>
      <w:r w:rsidRPr="00DF79EF">
        <w:rPr>
          <w:rFonts w:ascii="Arial" w:hAnsi="Arial" w:cs="Arial"/>
        </w:rPr>
        <w:tab/>
      </w:r>
      <w:r w:rsidRPr="00DF79EF">
        <w:rPr>
          <w:rFonts w:ascii="Arial" w:hAnsi="Arial" w:cs="Arial"/>
        </w:rPr>
        <w:tab/>
        <w:t>- z</w:t>
      </w:r>
      <w:r w:rsidR="00027F79">
        <w:rPr>
          <w:rFonts w:ascii="Arial" w:hAnsi="Arial" w:cs="Arial"/>
        </w:rPr>
        <w:t>aświadczenie o niekaralności,</w:t>
      </w:r>
    </w:p>
    <w:p w:rsidR="00834146" w:rsidRPr="00DF79EF" w:rsidRDefault="00834146" w:rsidP="00DF79EF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     </w:t>
      </w:r>
      <w:r w:rsidRPr="00DF79EF">
        <w:rPr>
          <w:rFonts w:ascii="Arial" w:hAnsi="Arial" w:cs="Arial"/>
        </w:rPr>
        <w:tab/>
      </w:r>
      <w:r w:rsidRPr="00DF79EF">
        <w:rPr>
          <w:rFonts w:ascii="Arial" w:hAnsi="Arial" w:cs="Arial"/>
        </w:rPr>
        <w:tab/>
        <w:t xml:space="preserve">- oświadczenie o wyrażeniu zgody na przetwarzanie danych osobowych </w:t>
      </w:r>
    </w:p>
    <w:p w:rsidR="00834146" w:rsidRPr="00DF79EF" w:rsidRDefault="00834146" w:rsidP="00DF79EF">
      <w:p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       zgodnie z ustawą z dnia 29 sierpnia 1997 r. o ochronie danych osobowych  </w:t>
      </w:r>
    </w:p>
    <w:p w:rsidR="00834146" w:rsidRPr="00DF79EF" w:rsidRDefault="00834146" w:rsidP="00DF79EF">
      <w:pPr>
        <w:pStyle w:val="Akapitzlist"/>
        <w:tabs>
          <w:tab w:val="left" w:pos="426"/>
          <w:tab w:val="left" w:pos="709"/>
        </w:tabs>
        <w:spacing w:after="0"/>
        <w:jc w:val="both"/>
        <w:rPr>
          <w:rStyle w:val="Pogrubienie"/>
          <w:rFonts w:ascii="Arial" w:hAnsi="Arial" w:cs="Arial"/>
          <w:b w:val="0"/>
          <w:bCs w:val="0"/>
        </w:rPr>
      </w:pPr>
      <w:r w:rsidRPr="00DF79EF">
        <w:rPr>
          <w:rFonts w:ascii="Arial" w:hAnsi="Arial" w:cs="Arial"/>
        </w:rPr>
        <w:t xml:space="preserve">  (</w:t>
      </w:r>
      <w:proofErr w:type="spellStart"/>
      <w:r w:rsidRPr="00DF79EF">
        <w:rPr>
          <w:rFonts w:ascii="Arial" w:hAnsi="Arial" w:cs="Arial"/>
        </w:rPr>
        <w:t>t.j</w:t>
      </w:r>
      <w:proofErr w:type="spellEnd"/>
      <w:r w:rsidRPr="00DF79EF">
        <w:rPr>
          <w:rFonts w:ascii="Arial" w:hAnsi="Arial" w:cs="Arial"/>
        </w:rPr>
        <w:t xml:space="preserve">. Dz. U. z 2014 r.  poz. 1182 z </w:t>
      </w:r>
      <w:proofErr w:type="spellStart"/>
      <w:r w:rsidRPr="00DF79EF">
        <w:rPr>
          <w:rFonts w:ascii="Arial" w:hAnsi="Arial" w:cs="Arial"/>
        </w:rPr>
        <w:t>późn</w:t>
      </w:r>
      <w:proofErr w:type="spellEnd"/>
      <w:r w:rsidRPr="00DF79EF">
        <w:rPr>
          <w:rFonts w:ascii="Arial" w:hAnsi="Arial" w:cs="Arial"/>
        </w:rPr>
        <w:t>. zm.).</w:t>
      </w:r>
    </w:p>
    <w:p w:rsidR="00826974" w:rsidRPr="00DF79EF" w:rsidRDefault="00826974" w:rsidP="00DF79EF">
      <w:pPr>
        <w:pStyle w:val="Akapitzlist"/>
        <w:jc w:val="both"/>
        <w:rPr>
          <w:rFonts w:ascii="Arial" w:hAnsi="Arial" w:cs="Arial"/>
          <w:b/>
        </w:rPr>
      </w:pPr>
    </w:p>
    <w:p w:rsidR="00E66BF3" w:rsidRPr="008A04A6" w:rsidRDefault="00834146" w:rsidP="00DF79EF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pacing w:after="0"/>
        <w:jc w:val="both"/>
        <w:rPr>
          <w:rFonts w:ascii="Arial" w:hAnsi="Arial" w:cs="Arial"/>
          <w:b/>
        </w:rPr>
      </w:pPr>
      <w:r w:rsidRPr="00DF79EF">
        <w:rPr>
          <w:rStyle w:val="Pogrubienie"/>
          <w:rFonts w:ascii="Arial" w:hAnsi="Arial" w:cs="Arial"/>
          <w:color w:val="000000"/>
        </w:rPr>
        <w:t xml:space="preserve">Miejsce oraz termin złożenia wymaganych od kandydatów dokumentów: </w:t>
      </w:r>
      <w:r w:rsidR="0016502C">
        <w:rPr>
          <w:rFonts w:ascii="Arial" w:hAnsi="Arial" w:cs="Arial"/>
        </w:rPr>
        <w:t>o</w:t>
      </w:r>
      <w:r w:rsidR="00E66BF3" w:rsidRPr="00DF79EF">
        <w:rPr>
          <w:rFonts w:ascii="Arial" w:hAnsi="Arial" w:cs="Arial"/>
        </w:rPr>
        <w:t xml:space="preserve">ferty należy składać w zamkniętych kopertach umieszczając na nich imię, nazwisko, adres do korespondencji oraz adnotację: </w:t>
      </w:r>
      <w:r w:rsidR="00E66BF3" w:rsidRPr="00DF79EF">
        <w:rPr>
          <w:rFonts w:ascii="Arial" w:hAnsi="Arial" w:cs="Arial"/>
          <w:i/>
        </w:rPr>
        <w:t>Konkurs na stanowisko Zastępcy Dyrektora ds. Medycznych Brzeskiego Centrum Medycznego Samodzielnego Publicznego Zakładu Opieki Zdrowotnej w Brzegu</w:t>
      </w:r>
      <w:r w:rsidR="00E66BF3" w:rsidRPr="00DF79EF">
        <w:rPr>
          <w:rFonts w:ascii="Arial" w:hAnsi="Arial" w:cs="Arial"/>
        </w:rPr>
        <w:t xml:space="preserve">, na adres: Starostwo Powiatowe w Brzegu, 49-300 Brzeg, ul. Robotnicza 20. Termin składania ofert </w:t>
      </w:r>
      <w:r w:rsidR="008A04A6">
        <w:rPr>
          <w:rFonts w:ascii="Arial" w:hAnsi="Arial" w:cs="Arial"/>
        </w:rPr>
        <w:t xml:space="preserve">do dnia </w:t>
      </w:r>
      <w:r w:rsidR="008A04A6" w:rsidRPr="008A04A6">
        <w:rPr>
          <w:rFonts w:ascii="Arial" w:hAnsi="Arial" w:cs="Arial"/>
          <w:b/>
        </w:rPr>
        <w:t>09.07.2015r.</w:t>
      </w:r>
    </w:p>
    <w:p w:rsidR="00E66BF3" w:rsidRPr="00DF79EF" w:rsidRDefault="00E66BF3" w:rsidP="00DF79EF">
      <w:pPr>
        <w:pStyle w:val="Akapitzlist"/>
        <w:tabs>
          <w:tab w:val="left" w:pos="426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DF79EF" w:rsidRPr="00DF79EF" w:rsidRDefault="00DF79EF" w:rsidP="00DF79EF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spacing w:after="0"/>
        <w:jc w:val="both"/>
        <w:rPr>
          <w:rFonts w:ascii="Arial" w:hAnsi="Arial" w:cs="Arial"/>
        </w:rPr>
      </w:pPr>
      <w:r w:rsidRPr="00DF79EF">
        <w:rPr>
          <w:rStyle w:val="Pogrubienie"/>
          <w:rFonts w:ascii="Arial" w:hAnsi="Arial" w:cs="Arial"/>
          <w:color w:val="000000"/>
        </w:rPr>
        <w:t>Przewidywany termin rozpatrzenia zgłoszonych kandydatur:</w:t>
      </w:r>
      <w:r w:rsidR="009D79F8">
        <w:rPr>
          <w:rFonts w:ascii="Arial" w:hAnsi="Arial" w:cs="Arial"/>
          <w:color w:val="000000"/>
        </w:rPr>
        <w:t xml:space="preserve"> </w:t>
      </w:r>
      <w:r w:rsidR="0016502C">
        <w:rPr>
          <w:rFonts w:ascii="Arial" w:hAnsi="Arial" w:cs="Arial"/>
        </w:rPr>
        <w:t>r</w:t>
      </w:r>
      <w:r w:rsidRPr="00DF79EF">
        <w:rPr>
          <w:rFonts w:ascii="Arial" w:hAnsi="Arial" w:cs="Arial"/>
        </w:rPr>
        <w:t xml:space="preserve">ozpatrzenie zgłoszonych kandydatur nastąpi w terminie </w:t>
      </w:r>
      <w:r w:rsidR="008A04A6">
        <w:rPr>
          <w:rFonts w:ascii="Arial" w:hAnsi="Arial" w:cs="Arial"/>
        </w:rPr>
        <w:t xml:space="preserve">do </w:t>
      </w:r>
      <w:r w:rsidR="008A04A6" w:rsidRPr="008A04A6">
        <w:rPr>
          <w:rFonts w:ascii="Arial" w:hAnsi="Arial" w:cs="Arial"/>
          <w:b/>
        </w:rPr>
        <w:t>30.09.2015r.</w:t>
      </w:r>
      <w:r w:rsidRPr="00DF79EF">
        <w:rPr>
          <w:rFonts w:ascii="Arial" w:hAnsi="Arial" w:cs="Arial"/>
        </w:rPr>
        <w:t xml:space="preserve">. O terminie i miejscu konkursu kandydaci zostaną powiadomieni na piśmie. </w:t>
      </w:r>
    </w:p>
    <w:p w:rsidR="00BF4A34" w:rsidRDefault="00BF4A34" w:rsidP="00DF79EF"/>
    <w:sectPr w:rsidR="00BF4A34" w:rsidSect="00771C9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3E3D"/>
    <w:multiLevelType w:val="hybridMultilevel"/>
    <w:tmpl w:val="8C14645A"/>
    <w:lvl w:ilvl="0" w:tplc="5108F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354D8"/>
    <w:multiLevelType w:val="hybridMultilevel"/>
    <w:tmpl w:val="F6C4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496D"/>
    <w:rsid w:val="00027F79"/>
    <w:rsid w:val="00080F01"/>
    <w:rsid w:val="000906FA"/>
    <w:rsid w:val="0015645B"/>
    <w:rsid w:val="0016502C"/>
    <w:rsid w:val="001B67A2"/>
    <w:rsid w:val="00202178"/>
    <w:rsid w:val="00242A4E"/>
    <w:rsid w:val="00372321"/>
    <w:rsid w:val="004C2936"/>
    <w:rsid w:val="005D7DB6"/>
    <w:rsid w:val="0060113D"/>
    <w:rsid w:val="00771C9F"/>
    <w:rsid w:val="007C0BCD"/>
    <w:rsid w:val="00826974"/>
    <w:rsid w:val="00834146"/>
    <w:rsid w:val="008A04A6"/>
    <w:rsid w:val="009D79F8"/>
    <w:rsid w:val="00A20444"/>
    <w:rsid w:val="00AC339C"/>
    <w:rsid w:val="00AE496D"/>
    <w:rsid w:val="00B07925"/>
    <w:rsid w:val="00BF4A34"/>
    <w:rsid w:val="00D705BE"/>
    <w:rsid w:val="00DF79EF"/>
    <w:rsid w:val="00E66BF3"/>
    <w:rsid w:val="00E803D3"/>
    <w:rsid w:val="00ED63A4"/>
    <w:rsid w:val="00E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E496D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BF4A3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63156-CBB7-4002-8045-C0347B6A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Gosia</cp:lastModifiedBy>
  <cp:revision>2</cp:revision>
  <cp:lastPrinted>2015-06-09T06:48:00Z</cp:lastPrinted>
  <dcterms:created xsi:type="dcterms:W3CDTF">2015-06-09T06:49:00Z</dcterms:created>
  <dcterms:modified xsi:type="dcterms:W3CDTF">2015-06-09T06:49:00Z</dcterms:modified>
</cp:coreProperties>
</file>