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CD" w:rsidRPr="004A74CD" w:rsidRDefault="004A74CD" w:rsidP="004A74CD">
      <w:pPr>
        <w:pStyle w:val="Bezodstpw"/>
        <w:ind w:left="6372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A74CD" w:rsidRDefault="004A74CD" w:rsidP="00AC6B73">
      <w:pPr>
        <w:pStyle w:val="Bezodstpw"/>
        <w:jc w:val="center"/>
        <w:rPr>
          <w:rFonts w:ascii="Times New Roman" w:hAnsi="Times New Roman" w:cs="Times New Roman"/>
        </w:rPr>
      </w:pPr>
    </w:p>
    <w:p w:rsidR="00AC6B73" w:rsidRPr="00E11124" w:rsidRDefault="00AC6B73" w:rsidP="00AC6B7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NR XLII/1</w:t>
      </w:r>
      <w:r w:rsidRPr="00E11124">
        <w:rPr>
          <w:rFonts w:ascii="Times New Roman" w:hAnsi="Times New Roman" w:cs="Times New Roman"/>
        </w:rPr>
        <w:t>8</w:t>
      </w:r>
    </w:p>
    <w:p w:rsidR="00AC6B73" w:rsidRPr="00E11124" w:rsidRDefault="00AC6B73" w:rsidP="00AC6B73">
      <w:pPr>
        <w:pStyle w:val="Bezodstpw"/>
        <w:jc w:val="center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 SESJI RADY POWIATU BRZESKIEGO</w:t>
      </w:r>
    </w:p>
    <w:p w:rsidR="00AC6B73" w:rsidRDefault="00AC6B73" w:rsidP="00AC6B7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17 SIERPNIA 2018 R</w:t>
      </w:r>
      <w:r w:rsidRPr="00E11124">
        <w:rPr>
          <w:rFonts w:ascii="Times New Roman" w:hAnsi="Times New Roman" w:cs="Times New Roman"/>
        </w:rPr>
        <w:t xml:space="preserve">. </w:t>
      </w:r>
    </w:p>
    <w:p w:rsidR="009B14B1" w:rsidRPr="00E11124" w:rsidRDefault="009B14B1" w:rsidP="00AC6B73">
      <w:pPr>
        <w:pStyle w:val="Bezodstpw"/>
        <w:jc w:val="center"/>
        <w:rPr>
          <w:rFonts w:ascii="Times New Roman" w:hAnsi="Times New Roman" w:cs="Times New Roman"/>
        </w:rPr>
      </w:pPr>
    </w:p>
    <w:p w:rsidR="00AC6B73" w:rsidRPr="00E11124" w:rsidRDefault="00AC6B73" w:rsidP="00AC6B73">
      <w:pPr>
        <w:pStyle w:val="Bezodstpw"/>
        <w:tabs>
          <w:tab w:val="left" w:pos="3577"/>
        </w:tabs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ab/>
      </w:r>
    </w:p>
    <w:p w:rsidR="00AC6B73" w:rsidRPr="00655B23" w:rsidRDefault="00AC6B73" w:rsidP="009B14B1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     Sesja rozpoczęła się o godzinie </w:t>
      </w:r>
      <w:r w:rsidR="00655B23">
        <w:rPr>
          <w:rFonts w:ascii="Times New Roman" w:hAnsi="Times New Roman" w:cs="Times New Roman"/>
        </w:rPr>
        <w:t>8</w:t>
      </w:r>
      <w:r w:rsidRPr="00E11124">
        <w:rPr>
          <w:rFonts w:ascii="Times New Roman" w:hAnsi="Times New Roman" w:cs="Times New Roman"/>
          <w:vertAlign w:val="superscript"/>
        </w:rPr>
        <w:t>00</w:t>
      </w:r>
      <w:r w:rsidRPr="00E11124">
        <w:rPr>
          <w:rFonts w:ascii="Times New Roman" w:hAnsi="Times New Roman" w:cs="Times New Roman"/>
        </w:rPr>
        <w:t xml:space="preserve">  w sal</w:t>
      </w:r>
      <w:r w:rsidR="00655B23">
        <w:rPr>
          <w:rFonts w:ascii="Times New Roman" w:hAnsi="Times New Roman" w:cs="Times New Roman"/>
        </w:rPr>
        <w:t xml:space="preserve">i  konferencyjnej  </w:t>
      </w:r>
      <w:r w:rsidR="00655B23" w:rsidRPr="00655B23">
        <w:rPr>
          <w:rFonts w:ascii="Times New Roman" w:hAnsi="Times New Roman" w:cs="Times New Roman"/>
        </w:rPr>
        <w:t>Starostwa Powiatowego  w Brzegu przy ul. Robotniczej 20</w:t>
      </w:r>
      <w:r w:rsidR="00655B23">
        <w:rPr>
          <w:rFonts w:ascii="Times New Roman" w:hAnsi="Times New Roman" w:cs="Times New Roman"/>
        </w:rPr>
        <w:t xml:space="preserve"> </w:t>
      </w:r>
      <w:r w:rsidR="004A74CD">
        <w:rPr>
          <w:rFonts w:ascii="Times New Roman" w:hAnsi="Times New Roman" w:cs="Times New Roman"/>
        </w:rPr>
        <w:t>,</w:t>
      </w:r>
      <w:r w:rsidR="00655B23">
        <w:rPr>
          <w:rFonts w:ascii="Times New Roman" w:hAnsi="Times New Roman" w:cs="Times New Roman"/>
        </w:rPr>
        <w:t>a zakończyła się o godzinie 9</w:t>
      </w:r>
      <w:r w:rsidR="00655B23">
        <w:rPr>
          <w:rFonts w:ascii="Times New Roman" w:hAnsi="Times New Roman" w:cs="Times New Roman"/>
          <w:vertAlign w:val="superscript"/>
        </w:rPr>
        <w:t>30</w:t>
      </w:r>
      <w:r w:rsidR="00655B23">
        <w:rPr>
          <w:rFonts w:ascii="Times New Roman" w:hAnsi="Times New Roman" w:cs="Times New Roman"/>
        </w:rPr>
        <w:t>.</w:t>
      </w: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  <w:i/>
        </w:rPr>
      </w:pP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Ustawowy skład  Rady  -         21 radnych</w:t>
      </w: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Obecnych    </w:t>
      </w:r>
      <w:r>
        <w:rPr>
          <w:rFonts w:ascii="Times New Roman" w:hAnsi="Times New Roman" w:cs="Times New Roman"/>
        </w:rPr>
        <w:t xml:space="preserve">                     -       </w:t>
      </w:r>
      <w:r w:rsidR="00E31B19">
        <w:rPr>
          <w:rFonts w:ascii="Times New Roman" w:hAnsi="Times New Roman" w:cs="Times New Roman"/>
        </w:rPr>
        <w:t>19</w:t>
      </w:r>
      <w:r w:rsidRPr="00E11124">
        <w:rPr>
          <w:rFonts w:ascii="Times New Roman" w:hAnsi="Times New Roman" w:cs="Times New Roman"/>
        </w:rPr>
        <w:t xml:space="preserve"> radnych</w:t>
      </w: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Nieobecnyc</w:t>
      </w:r>
      <w:r w:rsidR="00E31B19">
        <w:rPr>
          <w:rFonts w:ascii="Times New Roman" w:hAnsi="Times New Roman" w:cs="Times New Roman"/>
        </w:rPr>
        <w:t>h                    -         2</w:t>
      </w:r>
      <w:r w:rsidRPr="00E11124">
        <w:rPr>
          <w:rFonts w:ascii="Times New Roman" w:hAnsi="Times New Roman" w:cs="Times New Roman"/>
        </w:rPr>
        <w:t xml:space="preserve"> radnych    (   lista obecności stanowi zał. </w:t>
      </w:r>
      <w:r w:rsidRPr="00E11124">
        <w:rPr>
          <w:rFonts w:ascii="Times New Roman" w:hAnsi="Times New Roman" w:cs="Times New Roman"/>
          <w:b/>
        </w:rPr>
        <w:t>nr 1</w:t>
      </w:r>
      <w:r w:rsidRPr="00E11124">
        <w:rPr>
          <w:rFonts w:ascii="Times New Roman" w:hAnsi="Times New Roman" w:cs="Times New Roman"/>
        </w:rPr>
        <w:t xml:space="preserve"> do protokołu.)</w:t>
      </w: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</w:rPr>
      </w:pP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Ponadto w sesji udział wzięli zaproszeni goście i służby Starosty.</w:t>
      </w:r>
    </w:p>
    <w:p w:rsidR="00AC6B73" w:rsidRPr="00E11124" w:rsidRDefault="00AC6B73" w:rsidP="00AC6B73">
      <w:pPr>
        <w:pStyle w:val="Bezodstpw"/>
        <w:rPr>
          <w:rFonts w:ascii="Times New Roman" w:hAnsi="Times New Roman" w:cs="Times New Roman"/>
        </w:rPr>
      </w:pPr>
    </w:p>
    <w:p w:rsidR="00AC6B73" w:rsidRDefault="00AC6B73" w:rsidP="00AC6B73">
      <w:pPr>
        <w:spacing w:after="0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Proponowany porządek obrad:</w:t>
      </w:r>
    </w:p>
    <w:p w:rsidR="007725AE" w:rsidRPr="00E11124" w:rsidRDefault="007725AE" w:rsidP="00AC6B73">
      <w:pPr>
        <w:spacing w:after="0"/>
        <w:rPr>
          <w:rFonts w:ascii="Times New Roman" w:hAnsi="Times New Roman" w:cs="Times New Roman"/>
        </w:rPr>
      </w:pPr>
    </w:p>
    <w:p w:rsidR="00AC6B73" w:rsidRPr="004C1748" w:rsidRDefault="00EB550F" w:rsidP="00AC6B7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</w:p>
    <w:p w:rsidR="00AC6B73" w:rsidRPr="004C1748" w:rsidRDefault="00AC6B73" w:rsidP="00AC6B73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C1748">
        <w:rPr>
          <w:rFonts w:ascii="Times New Roman" w:hAnsi="Times New Roman" w:cs="Times New Roman"/>
        </w:rPr>
        <w:t>Otwarcie obrad sesji oraz stwierdzenie ich prawomocności.</w:t>
      </w:r>
    </w:p>
    <w:p w:rsidR="00AC6B73" w:rsidRPr="004C1748" w:rsidRDefault="00AC6B73" w:rsidP="00AC6B73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C1748">
        <w:rPr>
          <w:rFonts w:ascii="Times New Roman" w:hAnsi="Times New Roman" w:cs="Times New Roman"/>
        </w:rPr>
        <w:t xml:space="preserve">Wnioski do porządku obrad. </w:t>
      </w:r>
    </w:p>
    <w:p w:rsidR="00AC6B73" w:rsidRPr="004C1748" w:rsidRDefault="00AC6B73" w:rsidP="00AC6B73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C1748">
        <w:rPr>
          <w:rFonts w:ascii="Times New Roman" w:hAnsi="Times New Roman" w:cs="Times New Roman"/>
        </w:rPr>
        <w:t>Podjęcie uchwał w sprawie:</w:t>
      </w:r>
    </w:p>
    <w:p w:rsidR="00AC6B73" w:rsidRPr="004C1748" w:rsidRDefault="00AC6B73" w:rsidP="00AC6B73">
      <w:pPr>
        <w:pStyle w:val="Akapitzlist"/>
        <w:numPr>
          <w:ilvl w:val="0"/>
          <w:numId w:val="2"/>
        </w:numPr>
        <w:contextualSpacing/>
        <w:rPr>
          <w:sz w:val="22"/>
          <w:szCs w:val="22"/>
        </w:rPr>
      </w:pPr>
      <w:r w:rsidRPr="004C1748">
        <w:rPr>
          <w:sz w:val="22"/>
          <w:szCs w:val="22"/>
        </w:rPr>
        <w:t>uchylenia uchwały w sprawie emisji obligacji oraz zasad ich zbywania , nabywania i wykupu ( druk nr 1) ,</w:t>
      </w:r>
    </w:p>
    <w:p w:rsidR="00AC6B73" w:rsidRPr="004C1748" w:rsidRDefault="00AC6B73" w:rsidP="00AC6B73">
      <w:pPr>
        <w:pStyle w:val="Akapitzlist"/>
        <w:numPr>
          <w:ilvl w:val="0"/>
          <w:numId w:val="2"/>
        </w:numPr>
        <w:contextualSpacing/>
        <w:rPr>
          <w:sz w:val="22"/>
          <w:szCs w:val="22"/>
        </w:rPr>
      </w:pPr>
      <w:r w:rsidRPr="004C1748">
        <w:rPr>
          <w:sz w:val="22"/>
          <w:szCs w:val="22"/>
        </w:rPr>
        <w:t>zaciągnięcia kredytu długoterminowego ( druk nr 2),</w:t>
      </w:r>
    </w:p>
    <w:p w:rsidR="00AC6B73" w:rsidRPr="004C1748" w:rsidRDefault="00AC6B73" w:rsidP="00AC6B73">
      <w:pPr>
        <w:pStyle w:val="Akapitzlist"/>
        <w:numPr>
          <w:ilvl w:val="0"/>
          <w:numId w:val="2"/>
        </w:numPr>
        <w:contextualSpacing/>
        <w:rPr>
          <w:sz w:val="22"/>
          <w:szCs w:val="22"/>
        </w:rPr>
      </w:pPr>
      <w:r w:rsidRPr="004C1748">
        <w:rPr>
          <w:sz w:val="22"/>
          <w:szCs w:val="22"/>
        </w:rPr>
        <w:t>zmieniająca uchwałę w sprawie uchwalenia wieloletniej prognozy finansowej (druk nr 3),</w:t>
      </w:r>
    </w:p>
    <w:p w:rsidR="00AC6B73" w:rsidRPr="004C1748" w:rsidRDefault="00AC6B73" w:rsidP="00AC6B73">
      <w:pPr>
        <w:pStyle w:val="Akapitzlist"/>
        <w:numPr>
          <w:ilvl w:val="0"/>
          <w:numId w:val="2"/>
        </w:numPr>
        <w:contextualSpacing/>
        <w:rPr>
          <w:sz w:val="22"/>
          <w:szCs w:val="22"/>
        </w:rPr>
      </w:pPr>
      <w:r w:rsidRPr="004C1748">
        <w:rPr>
          <w:sz w:val="22"/>
          <w:szCs w:val="22"/>
        </w:rPr>
        <w:t>zmieniająca uchwałę w sprawie uchwały budżetowej Powiatu Brzeskiego na rok 2018 ( druk nr 4),</w:t>
      </w:r>
    </w:p>
    <w:p w:rsidR="00AC6B73" w:rsidRPr="004C1748" w:rsidRDefault="00AC6B73" w:rsidP="00AC6B73">
      <w:pPr>
        <w:pStyle w:val="Akapitzlist"/>
        <w:numPr>
          <w:ilvl w:val="0"/>
          <w:numId w:val="2"/>
        </w:numPr>
        <w:contextualSpacing/>
        <w:rPr>
          <w:sz w:val="22"/>
          <w:szCs w:val="22"/>
        </w:rPr>
      </w:pPr>
      <w:r w:rsidRPr="004C1748">
        <w:rPr>
          <w:sz w:val="22"/>
          <w:szCs w:val="22"/>
        </w:rPr>
        <w:t>zmiany uchwały Rady Powiatu Brzeskiego nr XLI/328/18 z dnia 28 czerwca 2018 r. ( druk nr 5 ),</w:t>
      </w:r>
    </w:p>
    <w:p w:rsidR="00AC6B73" w:rsidRPr="004C1748" w:rsidRDefault="00AC6B73" w:rsidP="00AC6B73">
      <w:pPr>
        <w:pStyle w:val="Akapitzlist"/>
        <w:numPr>
          <w:ilvl w:val="0"/>
          <w:numId w:val="2"/>
        </w:numPr>
        <w:contextualSpacing/>
        <w:rPr>
          <w:sz w:val="22"/>
          <w:szCs w:val="22"/>
        </w:rPr>
      </w:pPr>
      <w:r w:rsidRPr="004C1748">
        <w:rPr>
          <w:sz w:val="22"/>
          <w:szCs w:val="22"/>
        </w:rPr>
        <w:t>zmiany uchwały nr XLI/329/18 Rady Powiatu Brzeskiego z dnia 28 czerwca 2018 r. (druk nr 6).</w:t>
      </w:r>
    </w:p>
    <w:p w:rsidR="00AC6B73" w:rsidRPr="004C1748" w:rsidRDefault="00AC6B73" w:rsidP="00AC6B73">
      <w:pPr>
        <w:pStyle w:val="Akapitzlist"/>
        <w:ind w:left="840"/>
        <w:contextualSpacing/>
        <w:rPr>
          <w:sz w:val="22"/>
          <w:szCs w:val="22"/>
        </w:rPr>
      </w:pPr>
    </w:p>
    <w:p w:rsidR="00AC6B73" w:rsidRDefault="00AC6B73" w:rsidP="00AC6B73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4C1748">
        <w:rPr>
          <w:rFonts w:ascii="Times New Roman" w:hAnsi="Times New Roman" w:cs="Times New Roman"/>
        </w:rPr>
        <w:t>Zamknięcie obrad sesji.</w:t>
      </w:r>
    </w:p>
    <w:p w:rsidR="00E31B19" w:rsidRDefault="00E31B19" w:rsidP="00E31B19">
      <w:pPr>
        <w:ind w:left="644"/>
        <w:contextualSpacing/>
        <w:rPr>
          <w:rFonts w:ascii="Times New Roman" w:hAnsi="Times New Roman" w:cs="Times New Roman"/>
        </w:rPr>
      </w:pPr>
    </w:p>
    <w:p w:rsidR="00E31B19" w:rsidRDefault="008D5EDD" w:rsidP="00E31B19">
      <w:pPr>
        <w:ind w:left="64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31B19">
        <w:rPr>
          <w:rFonts w:ascii="Times New Roman" w:hAnsi="Times New Roman" w:cs="Times New Roman"/>
        </w:rPr>
        <w:t>Przebieg obrad:</w:t>
      </w:r>
    </w:p>
    <w:p w:rsidR="00E31B19" w:rsidRPr="008A6D59" w:rsidRDefault="00E31B19" w:rsidP="00E31B19">
      <w:pPr>
        <w:contextualSpacing/>
        <w:rPr>
          <w:rFonts w:ascii="Times New Roman" w:hAnsi="Times New Roman" w:cs="Times New Roman"/>
          <w:b/>
        </w:rPr>
      </w:pPr>
      <w:r w:rsidRPr="008A6D59">
        <w:rPr>
          <w:rFonts w:ascii="Times New Roman" w:hAnsi="Times New Roman" w:cs="Times New Roman"/>
          <w:b/>
        </w:rPr>
        <w:t xml:space="preserve">Do pkt.1. </w:t>
      </w:r>
    </w:p>
    <w:p w:rsidR="00E31B19" w:rsidRDefault="00E31B19" w:rsidP="00E31B19">
      <w:pPr>
        <w:pStyle w:val="Bezodstpw"/>
        <w:jc w:val="both"/>
      </w:pPr>
      <w:r w:rsidRPr="001F4FBA">
        <w:t xml:space="preserve">Przewodniczący Rady </w:t>
      </w:r>
      <w:r>
        <w:t>S. Ko</w:t>
      </w:r>
      <w:r w:rsidR="006B0D3A">
        <w:t>walczyk otworzył obrady  XLII</w:t>
      </w:r>
      <w:r>
        <w:t xml:space="preserve"> </w:t>
      </w:r>
      <w:r w:rsidRPr="001F4FBA">
        <w:t>posiedzenia Rady Powiatu Brzeskiego. Przywitał zaproszonych gości i służby Starosty. Stwierdził, że na sali obrad  znajduje się</w:t>
      </w:r>
      <w:r w:rsidR="006B0D3A">
        <w:t xml:space="preserve"> 19</w:t>
      </w:r>
      <w:r w:rsidRPr="001F4FBA">
        <w:t xml:space="preserve"> radnych,</w:t>
      </w:r>
    </w:p>
    <w:p w:rsidR="00E31B19" w:rsidRDefault="00E31B19" w:rsidP="00E31B19">
      <w:pPr>
        <w:contextualSpacing/>
      </w:pPr>
      <w:r w:rsidRPr="001F4FBA">
        <w:t>a więc kworum, przy którym podejmowanie uchwał jest prawomocne.</w:t>
      </w:r>
      <w:r>
        <w:t>(Radn</w:t>
      </w:r>
      <w:r w:rsidR="006B0D3A">
        <w:t>i nieobecni: R. Jończyk , A. Kostrzewa).</w:t>
      </w:r>
    </w:p>
    <w:p w:rsidR="008D5EDD" w:rsidRDefault="008D5EDD" w:rsidP="00E31B19">
      <w:pPr>
        <w:contextualSpacing/>
      </w:pPr>
    </w:p>
    <w:p w:rsidR="008D5EDD" w:rsidRPr="008A6D59" w:rsidRDefault="008D5EDD" w:rsidP="00E31B19">
      <w:pPr>
        <w:contextualSpacing/>
        <w:rPr>
          <w:b/>
        </w:rPr>
      </w:pPr>
      <w:r w:rsidRPr="008A6D59">
        <w:rPr>
          <w:b/>
        </w:rPr>
        <w:t xml:space="preserve">Do pkt.2. </w:t>
      </w:r>
    </w:p>
    <w:p w:rsidR="008D5EDD" w:rsidRDefault="008D5EDD" w:rsidP="00E31B19">
      <w:pPr>
        <w:contextualSpacing/>
      </w:pPr>
      <w:r>
        <w:t>Rada przyjęła zaproponowany porządek obrad .</w:t>
      </w:r>
    </w:p>
    <w:p w:rsidR="007310C1" w:rsidRDefault="007310C1" w:rsidP="00E31B19">
      <w:pPr>
        <w:contextualSpacing/>
      </w:pPr>
    </w:p>
    <w:p w:rsidR="007310C1" w:rsidRPr="00020C48" w:rsidRDefault="007310C1" w:rsidP="00020C48">
      <w:pPr>
        <w:pStyle w:val="Bezodstpw"/>
        <w:rPr>
          <w:b/>
        </w:rPr>
      </w:pPr>
      <w:r w:rsidRPr="00020C48">
        <w:rPr>
          <w:b/>
        </w:rPr>
        <w:t>Do pkt.3.a.</w:t>
      </w:r>
    </w:p>
    <w:p w:rsidR="007310C1" w:rsidRDefault="007310C1" w:rsidP="00566B63">
      <w:pPr>
        <w:pStyle w:val="Bezodstpw"/>
      </w:pPr>
      <w:r>
        <w:t xml:space="preserve">Skarbnik B. Bednarz przedstawiła projekt uchwały . </w:t>
      </w:r>
    </w:p>
    <w:p w:rsidR="00EE33EC" w:rsidRDefault="00EE33EC" w:rsidP="00566B63">
      <w:pPr>
        <w:pStyle w:val="Bezodstpw"/>
      </w:pPr>
    </w:p>
    <w:p w:rsidR="006504B3" w:rsidRDefault="006504B3" w:rsidP="00566B63">
      <w:pPr>
        <w:pStyle w:val="Bezodstpw"/>
      </w:pPr>
      <w:r>
        <w:t xml:space="preserve">Na </w:t>
      </w:r>
      <w:r w:rsidR="00721909">
        <w:t>s</w:t>
      </w:r>
      <w:r>
        <w:t xml:space="preserve">ali obrad znajdowało się 17 radnych. </w:t>
      </w:r>
    </w:p>
    <w:p w:rsidR="00344DAC" w:rsidRDefault="00344DAC" w:rsidP="00566B63">
      <w:pPr>
        <w:pStyle w:val="Bezodstpw"/>
      </w:pPr>
    </w:p>
    <w:p w:rsidR="00344DAC" w:rsidRDefault="00344DAC" w:rsidP="00566B63">
      <w:pPr>
        <w:pStyle w:val="Bezodstpw"/>
      </w:pPr>
      <w:r>
        <w:lastRenderedPageBreak/>
        <w:t>Radni zabierali głos w dyskusji dotyczącej projektu uchwały. Odpowiedzi udzielała skarbnik Barbara Bednarz i Starosta M. Stefański.</w:t>
      </w:r>
    </w:p>
    <w:p w:rsidR="006504B3" w:rsidRDefault="006504B3" w:rsidP="00566B63">
      <w:pPr>
        <w:pStyle w:val="Bezodstpw"/>
      </w:pPr>
      <w:r>
        <w:t xml:space="preserve">Rada 13 głosami za przy 4 głosach wstrzymujących się podjęła uchwałę </w:t>
      </w:r>
      <w:r w:rsidRPr="00020C48">
        <w:rPr>
          <w:b/>
        </w:rPr>
        <w:t>nr XLII/335/18</w:t>
      </w:r>
      <w:r>
        <w:t xml:space="preserve"> stanowiącą załącznik </w:t>
      </w:r>
      <w:r w:rsidR="00721909">
        <w:t xml:space="preserve"> </w:t>
      </w:r>
      <w:r w:rsidR="00721909" w:rsidRPr="001E4683">
        <w:rPr>
          <w:b/>
        </w:rPr>
        <w:t>nr 2</w:t>
      </w:r>
      <w:r w:rsidR="00721909">
        <w:t xml:space="preserve"> </w:t>
      </w:r>
      <w:r>
        <w:t>do protokołu.</w:t>
      </w:r>
    </w:p>
    <w:p w:rsidR="006504B3" w:rsidRPr="004C1748" w:rsidRDefault="006504B3" w:rsidP="00E31B19">
      <w:pPr>
        <w:contextualSpacing/>
        <w:rPr>
          <w:rFonts w:ascii="Times New Roman" w:hAnsi="Times New Roman" w:cs="Times New Roman"/>
        </w:rPr>
      </w:pPr>
    </w:p>
    <w:p w:rsidR="00292D74" w:rsidRPr="00566B63" w:rsidRDefault="00292D74" w:rsidP="00566B63">
      <w:pPr>
        <w:pStyle w:val="Bezodstpw"/>
        <w:rPr>
          <w:b/>
        </w:rPr>
      </w:pPr>
      <w:r w:rsidRPr="00566B63">
        <w:rPr>
          <w:b/>
        </w:rPr>
        <w:t>Do pkt. 3.b.</w:t>
      </w:r>
    </w:p>
    <w:p w:rsidR="004A74CD" w:rsidRDefault="004A74CD" w:rsidP="00566B63">
      <w:pPr>
        <w:pStyle w:val="Bezodstpw"/>
      </w:pPr>
      <w:r>
        <w:t>Na sali obrad znajduje się 18 radnych.</w:t>
      </w:r>
    </w:p>
    <w:p w:rsidR="00292D74" w:rsidRDefault="00292D74" w:rsidP="00566B63">
      <w:pPr>
        <w:pStyle w:val="Bezodstpw"/>
      </w:pPr>
      <w:r>
        <w:t xml:space="preserve">Skarbnik B. Bednarz przedstawiła projekt uchwały. </w:t>
      </w:r>
    </w:p>
    <w:p w:rsidR="00344DAC" w:rsidRDefault="00344DAC" w:rsidP="00566B63">
      <w:pPr>
        <w:pStyle w:val="Bezodstpw"/>
      </w:pPr>
    </w:p>
    <w:p w:rsidR="00344DAC" w:rsidRDefault="00344DAC" w:rsidP="00344DAC">
      <w:pPr>
        <w:pStyle w:val="Bezodstpw"/>
      </w:pPr>
      <w:r>
        <w:t>Radni zabierali głos w dyskusji dotyczącej projektu uchwały. Odpowiedzi udzielała skarbnik Barbara Bednarz i Starosta M. Stefański.</w:t>
      </w:r>
    </w:p>
    <w:p w:rsidR="00C334A6" w:rsidRDefault="00C334A6" w:rsidP="00566B63">
      <w:pPr>
        <w:pStyle w:val="Bezodstpw"/>
      </w:pPr>
    </w:p>
    <w:p w:rsidR="00C334A6" w:rsidRDefault="00C334A6" w:rsidP="00566B63">
      <w:pPr>
        <w:pStyle w:val="Bezodstpw"/>
      </w:pPr>
    </w:p>
    <w:p w:rsidR="00292D74" w:rsidRDefault="00292D74" w:rsidP="00566B63">
      <w:pPr>
        <w:pStyle w:val="Bezodstpw"/>
      </w:pPr>
      <w:r>
        <w:t xml:space="preserve">Rada </w:t>
      </w:r>
      <w:r w:rsidR="004A74CD">
        <w:t xml:space="preserve">15 głosami za przy 3 głosach wstrzymujących się podjęła uchwałę </w:t>
      </w:r>
      <w:r w:rsidR="004A74CD" w:rsidRPr="00020C48">
        <w:rPr>
          <w:b/>
        </w:rPr>
        <w:t>nr XLII/336/18</w:t>
      </w:r>
      <w:r w:rsidR="004A74CD">
        <w:t xml:space="preserve"> stanowiącą</w:t>
      </w:r>
      <w:r w:rsidR="002E5F7A">
        <w:t xml:space="preserve"> załącznik</w:t>
      </w:r>
      <w:r w:rsidR="00721909">
        <w:t xml:space="preserve"> </w:t>
      </w:r>
      <w:r w:rsidR="00721909" w:rsidRPr="001E4683">
        <w:rPr>
          <w:b/>
        </w:rPr>
        <w:t>nr 3</w:t>
      </w:r>
      <w:r w:rsidR="00721909">
        <w:t xml:space="preserve"> </w:t>
      </w:r>
      <w:r w:rsidR="002E5F7A">
        <w:t xml:space="preserve"> do protokołu.</w:t>
      </w:r>
    </w:p>
    <w:p w:rsidR="00566B63" w:rsidRDefault="00566B63" w:rsidP="00566B63">
      <w:pPr>
        <w:pStyle w:val="Bezodstpw"/>
      </w:pPr>
    </w:p>
    <w:p w:rsidR="00CA79E1" w:rsidRPr="00566B63" w:rsidRDefault="00CA79E1" w:rsidP="00566B63">
      <w:pPr>
        <w:pStyle w:val="Bezodstpw"/>
        <w:rPr>
          <w:b/>
        </w:rPr>
      </w:pPr>
      <w:r w:rsidRPr="00566B63">
        <w:rPr>
          <w:b/>
        </w:rPr>
        <w:t>Do pkt. 3.c.</w:t>
      </w:r>
    </w:p>
    <w:p w:rsidR="00CA79E1" w:rsidRDefault="005D37BC" w:rsidP="00566B63">
      <w:pPr>
        <w:pStyle w:val="Bezodstpw"/>
      </w:pPr>
      <w:r>
        <w:t>Na sali obrad znajduje się 19</w:t>
      </w:r>
      <w:r w:rsidR="00CA79E1">
        <w:t xml:space="preserve"> radnych.</w:t>
      </w:r>
    </w:p>
    <w:p w:rsidR="00CA79E1" w:rsidRDefault="00CA79E1" w:rsidP="00566B63">
      <w:pPr>
        <w:pStyle w:val="Bezodstpw"/>
      </w:pPr>
      <w:r>
        <w:t xml:space="preserve">Skarbnik B. Bednarz przedstawiła projekt uchwały. </w:t>
      </w:r>
    </w:p>
    <w:p w:rsidR="007E5D0D" w:rsidRDefault="007E5D0D" w:rsidP="00566B63">
      <w:pPr>
        <w:pStyle w:val="Bezodstpw"/>
      </w:pPr>
    </w:p>
    <w:p w:rsidR="007E5D0D" w:rsidRDefault="007E5D0D" w:rsidP="007E5D0D">
      <w:pPr>
        <w:pStyle w:val="Bezodstpw"/>
      </w:pPr>
      <w:r>
        <w:t>Radni zabierali głos w dyskusji dotyczącej projektu uchwały. Odpowiedzi udzielała skarbnik Barbara Bednarz i Starosta M. Stefański.</w:t>
      </w:r>
    </w:p>
    <w:p w:rsidR="00877728" w:rsidRDefault="00877728" w:rsidP="00566B63">
      <w:pPr>
        <w:pStyle w:val="Bezodstpw"/>
      </w:pPr>
    </w:p>
    <w:p w:rsidR="00943DF8" w:rsidRDefault="00943DF8" w:rsidP="00566B63">
      <w:pPr>
        <w:pStyle w:val="Bezodstpw"/>
      </w:pPr>
    </w:p>
    <w:p w:rsidR="00CA79E1" w:rsidRDefault="00CA79E1" w:rsidP="00566B63">
      <w:pPr>
        <w:pStyle w:val="Bezodstpw"/>
      </w:pPr>
      <w:r>
        <w:t xml:space="preserve">Rada </w:t>
      </w:r>
      <w:r w:rsidR="005D37BC">
        <w:t>16</w:t>
      </w:r>
      <w:r>
        <w:t xml:space="preserve"> głosami za przy 3 głosach wstrzymujących</w:t>
      </w:r>
      <w:r w:rsidR="005D37BC">
        <w:t xml:space="preserve"> się podjęła uchwałę </w:t>
      </w:r>
      <w:r w:rsidR="005D37BC" w:rsidRPr="00020C48">
        <w:rPr>
          <w:b/>
        </w:rPr>
        <w:t>nr XLII/337</w:t>
      </w:r>
      <w:r w:rsidRPr="00020C48">
        <w:rPr>
          <w:b/>
        </w:rPr>
        <w:t>/18</w:t>
      </w:r>
      <w:r>
        <w:t xml:space="preserve"> stanowiącą załącznik</w:t>
      </w:r>
      <w:r w:rsidR="00F50686">
        <w:t xml:space="preserve"> </w:t>
      </w:r>
      <w:r w:rsidR="00F50686" w:rsidRPr="001E4683">
        <w:rPr>
          <w:b/>
        </w:rPr>
        <w:t>nr 4</w:t>
      </w:r>
      <w:r>
        <w:t xml:space="preserve">  do protokołu.</w:t>
      </w:r>
    </w:p>
    <w:p w:rsidR="00566B63" w:rsidRDefault="00566B63" w:rsidP="008A6D59">
      <w:pPr>
        <w:rPr>
          <w:b/>
        </w:rPr>
      </w:pPr>
    </w:p>
    <w:p w:rsidR="00566B63" w:rsidRDefault="008A6D59" w:rsidP="00566B63">
      <w:pPr>
        <w:pStyle w:val="Bezodstpw"/>
        <w:rPr>
          <w:b/>
        </w:rPr>
      </w:pPr>
      <w:r w:rsidRPr="008A6D59">
        <w:rPr>
          <w:b/>
        </w:rPr>
        <w:t>Do pkt. 3.d.</w:t>
      </w:r>
    </w:p>
    <w:p w:rsidR="008A6D59" w:rsidRDefault="008A6D59" w:rsidP="00566B63">
      <w:pPr>
        <w:pStyle w:val="Bezodstpw"/>
      </w:pPr>
      <w:r>
        <w:t>Na sali obrad znajduje się 18 radnych.</w:t>
      </w:r>
    </w:p>
    <w:p w:rsidR="008A6D59" w:rsidRDefault="008A6D59" w:rsidP="00566B63">
      <w:pPr>
        <w:pStyle w:val="Bezodstpw"/>
      </w:pPr>
      <w:r>
        <w:t xml:space="preserve">Skarbnik B. Bednarz przedstawiła projekt uchwały. </w:t>
      </w:r>
    </w:p>
    <w:p w:rsidR="007E5D0D" w:rsidRDefault="007E5D0D" w:rsidP="00566B63">
      <w:pPr>
        <w:pStyle w:val="Bezodstpw"/>
      </w:pPr>
    </w:p>
    <w:p w:rsidR="007E5D0D" w:rsidRDefault="007E5D0D" w:rsidP="007E5D0D">
      <w:pPr>
        <w:pStyle w:val="Bezodstpw"/>
      </w:pPr>
      <w:r>
        <w:t>Radni zabierali głos w dyskusji dotyczącej projektu uchwały. Odpowiedzi udzielała skarbnik Barbara Bednarz i Starosta M. Stefański.</w:t>
      </w:r>
    </w:p>
    <w:p w:rsidR="007B567E" w:rsidRDefault="007B567E" w:rsidP="00566B63">
      <w:pPr>
        <w:pStyle w:val="Bezodstpw"/>
      </w:pPr>
    </w:p>
    <w:p w:rsidR="008A6D59" w:rsidRDefault="008A6D59" w:rsidP="00566B63">
      <w:pPr>
        <w:pStyle w:val="Bezodstpw"/>
      </w:pPr>
      <w:r>
        <w:t xml:space="preserve">Rada 16 głosami za przy 3 głosach wstrzymujących się podjęła uchwałę </w:t>
      </w:r>
      <w:r w:rsidRPr="00020C48">
        <w:rPr>
          <w:b/>
        </w:rPr>
        <w:t>nr XLII/338/18</w:t>
      </w:r>
      <w:r>
        <w:t xml:space="preserve"> stanowiącą załącznik </w:t>
      </w:r>
      <w:r w:rsidRPr="00084B85">
        <w:rPr>
          <w:b/>
        </w:rPr>
        <w:t>nr 5</w:t>
      </w:r>
      <w:r>
        <w:t xml:space="preserve">  do protokołu.</w:t>
      </w:r>
    </w:p>
    <w:p w:rsidR="00566B63" w:rsidRDefault="00566B63" w:rsidP="008A6D59">
      <w:pPr>
        <w:rPr>
          <w:b/>
        </w:rPr>
      </w:pPr>
    </w:p>
    <w:p w:rsidR="00566B63" w:rsidRPr="00566B63" w:rsidRDefault="000B46EF" w:rsidP="00566B63">
      <w:pPr>
        <w:pStyle w:val="Bezodstpw"/>
        <w:rPr>
          <w:b/>
        </w:rPr>
      </w:pPr>
      <w:r w:rsidRPr="00566B63">
        <w:rPr>
          <w:b/>
        </w:rPr>
        <w:t>Do pkt. 3.e</w:t>
      </w:r>
      <w:r w:rsidR="008A6D59" w:rsidRPr="00566B63">
        <w:rPr>
          <w:b/>
        </w:rPr>
        <w:t>.</w:t>
      </w:r>
    </w:p>
    <w:p w:rsidR="008A6D59" w:rsidRPr="00566B63" w:rsidRDefault="008A6D59" w:rsidP="00566B63">
      <w:pPr>
        <w:pStyle w:val="Bezodstpw"/>
        <w:rPr>
          <w:b/>
        </w:rPr>
      </w:pPr>
      <w:r>
        <w:t>Na sali obrad znajduje się 19 radnych.</w:t>
      </w:r>
    </w:p>
    <w:p w:rsidR="008A6D59" w:rsidRDefault="0047277E" w:rsidP="00566B63">
      <w:pPr>
        <w:pStyle w:val="Bezodstpw"/>
      </w:pPr>
      <w:r>
        <w:t>Naczelnik Wydziału Oświaty M. Bochenek  przedstawił</w:t>
      </w:r>
      <w:r w:rsidR="008A6D59">
        <w:t xml:space="preserve"> projekt uchwały. </w:t>
      </w:r>
    </w:p>
    <w:p w:rsidR="008A6D59" w:rsidRDefault="008A6D59" w:rsidP="00566B63">
      <w:pPr>
        <w:pStyle w:val="Bezodstpw"/>
      </w:pPr>
      <w:r>
        <w:t xml:space="preserve">Rada </w:t>
      </w:r>
      <w:r w:rsidR="0047277E">
        <w:t xml:space="preserve">jednogłośnie  podjęła uchwałę </w:t>
      </w:r>
      <w:r w:rsidR="0047277E" w:rsidRPr="00020C48">
        <w:rPr>
          <w:b/>
        </w:rPr>
        <w:t>nr XLII/339</w:t>
      </w:r>
      <w:r w:rsidRPr="00020C48">
        <w:rPr>
          <w:b/>
        </w:rPr>
        <w:t>/18</w:t>
      </w:r>
      <w:r>
        <w:t xml:space="preserve"> stanowiącą załącznik</w:t>
      </w:r>
      <w:r w:rsidR="001F1321">
        <w:t xml:space="preserve"> </w:t>
      </w:r>
      <w:r w:rsidR="001F1321" w:rsidRPr="00084B85">
        <w:rPr>
          <w:b/>
        </w:rPr>
        <w:t>nr 6</w:t>
      </w:r>
      <w:r>
        <w:t xml:space="preserve">  do protokołu.</w:t>
      </w:r>
    </w:p>
    <w:p w:rsidR="00566B63" w:rsidRDefault="00566B63" w:rsidP="00566B63">
      <w:pPr>
        <w:pStyle w:val="Bezodstpw"/>
        <w:rPr>
          <w:b/>
        </w:rPr>
      </w:pPr>
    </w:p>
    <w:p w:rsidR="00074BBA" w:rsidRPr="0047277E" w:rsidRDefault="00074BBA" w:rsidP="00566B63">
      <w:pPr>
        <w:pStyle w:val="Bezodstpw"/>
        <w:rPr>
          <w:b/>
        </w:rPr>
      </w:pPr>
      <w:r>
        <w:rPr>
          <w:b/>
        </w:rPr>
        <w:t>Do pkt. 3.f</w:t>
      </w:r>
      <w:r w:rsidRPr="0047277E">
        <w:rPr>
          <w:b/>
        </w:rPr>
        <w:t>.</w:t>
      </w:r>
    </w:p>
    <w:p w:rsidR="00074BBA" w:rsidRDefault="00074BBA" w:rsidP="00566B63">
      <w:pPr>
        <w:pStyle w:val="Bezodstpw"/>
      </w:pPr>
      <w:r>
        <w:t>Na sali obrad znajduje się 19 radnych.</w:t>
      </w:r>
    </w:p>
    <w:p w:rsidR="00074BBA" w:rsidRDefault="00074BBA" w:rsidP="00566B63">
      <w:pPr>
        <w:pStyle w:val="Bezodstpw"/>
      </w:pPr>
      <w:r>
        <w:t xml:space="preserve">Naczelnik Wydziału Oświaty M. Bochenek  przedstawił projekt uchwały. </w:t>
      </w:r>
    </w:p>
    <w:p w:rsidR="00074BBA" w:rsidRDefault="00074BBA" w:rsidP="00566B63">
      <w:pPr>
        <w:pStyle w:val="Bezodstpw"/>
      </w:pPr>
      <w:r>
        <w:t>Rada jednogłoś</w:t>
      </w:r>
      <w:r w:rsidR="00B13DD8">
        <w:t xml:space="preserve">nie  podjęła uchwałę </w:t>
      </w:r>
      <w:r w:rsidR="00B13DD8" w:rsidRPr="00020C48">
        <w:rPr>
          <w:b/>
        </w:rPr>
        <w:t>nr XLII/340</w:t>
      </w:r>
      <w:r w:rsidRPr="00020C48">
        <w:rPr>
          <w:b/>
        </w:rPr>
        <w:t>/18</w:t>
      </w:r>
      <w:r>
        <w:t xml:space="preserve"> stanowiącą załącznik</w:t>
      </w:r>
      <w:r w:rsidR="004848C4">
        <w:t xml:space="preserve"> </w:t>
      </w:r>
      <w:r w:rsidR="004848C4" w:rsidRPr="00084B85">
        <w:rPr>
          <w:b/>
        </w:rPr>
        <w:t>nr 7</w:t>
      </w:r>
      <w:r>
        <w:t xml:space="preserve">  do protokołu.</w:t>
      </w:r>
    </w:p>
    <w:p w:rsidR="00D11D51" w:rsidRDefault="00D11D51" w:rsidP="00566B63">
      <w:pPr>
        <w:pStyle w:val="Bezodstpw"/>
      </w:pPr>
    </w:p>
    <w:p w:rsidR="00B2783F" w:rsidRPr="00D11D51" w:rsidRDefault="00D11D51" w:rsidP="00566B63">
      <w:pPr>
        <w:pStyle w:val="Bezodstpw"/>
        <w:rPr>
          <w:b/>
        </w:rPr>
      </w:pPr>
      <w:r w:rsidRPr="00D11D51">
        <w:rPr>
          <w:b/>
        </w:rPr>
        <w:t>Do pkt. 5.</w:t>
      </w:r>
    </w:p>
    <w:p w:rsidR="00D11D51" w:rsidRDefault="00D11D51" w:rsidP="00D11D51">
      <w:pPr>
        <w:pStyle w:val="Bezodstpw"/>
        <w:jc w:val="both"/>
      </w:pPr>
      <w:r w:rsidRPr="006C60B2">
        <w:lastRenderedPageBreak/>
        <w:t xml:space="preserve">Ponieważ porządek obrad został wyczerpany Przewodniczący Rady </w:t>
      </w:r>
      <w:r>
        <w:t>S</w:t>
      </w:r>
      <w:r w:rsidR="00C873B6">
        <w:t>. Kowalczyk zamknął obrady XLII</w:t>
      </w:r>
      <w:r>
        <w:t xml:space="preserve"> </w:t>
      </w:r>
      <w:r w:rsidRPr="006C60B2">
        <w:t xml:space="preserve">posiedzenia Rady </w:t>
      </w:r>
      <w:r w:rsidR="00C873B6">
        <w:t>Powiatu Brzeskiego o godzinie 9</w:t>
      </w:r>
      <w:r w:rsidR="00C873B6">
        <w:rPr>
          <w:vertAlign w:val="superscript"/>
        </w:rPr>
        <w:t>3</w:t>
      </w:r>
      <w:r>
        <w:rPr>
          <w:vertAlign w:val="superscript"/>
        </w:rPr>
        <w:t>0</w:t>
      </w:r>
      <w:r w:rsidRPr="006C60B2">
        <w:t>.</w:t>
      </w:r>
    </w:p>
    <w:p w:rsidR="00D11D51" w:rsidRPr="006C60B2" w:rsidRDefault="00D11D51" w:rsidP="00D11D51">
      <w:pPr>
        <w:pStyle w:val="Bezodstpw"/>
        <w:jc w:val="both"/>
      </w:pPr>
    </w:p>
    <w:p w:rsidR="00D11D51" w:rsidRPr="00994B4C" w:rsidRDefault="00C873B6" w:rsidP="00D11D51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Protokołowała:</w:t>
      </w:r>
    </w:p>
    <w:p w:rsidR="00D11D51" w:rsidRPr="006C60B2" w:rsidRDefault="00D11D51" w:rsidP="00D11D51">
      <w:pPr>
        <w:pStyle w:val="Bezodstpw"/>
        <w:jc w:val="both"/>
      </w:pPr>
      <w:r w:rsidRPr="00994B4C">
        <w:rPr>
          <w:sz w:val="16"/>
          <w:szCs w:val="16"/>
        </w:rPr>
        <w:t>Iwona Wasilewska-</w:t>
      </w:r>
      <w:proofErr w:type="spellStart"/>
      <w:r w:rsidRPr="00994B4C">
        <w:rPr>
          <w:sz w:val="16"/>
          <w:szCs w:val="16"/>
        </w:rPr>
        <w:t>Didyk</w:t>
      </w:r>
      <w:proofErr w:type="spellEnd"/>
    </w:p>
    <w:p w:rsidR="002977E9" w:rsidRPr="001D2789" w:rsidRDefault="002977E9" w:rsidP="002977E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Pr="001D2789">
        <w:rPr>
          <w:rFonts w:cstheme="minorHAnsi"/>
        </w:rPr>
        <w:t xml:space="preserve">Przewodniczący Rady </w:t>
      </w:r>
    </w:p>
    <w:p w:rsidR="002977E9" w:rsidRDefault="002977E9" w:rsidP="002977E9">
      <w:pPr>
        <w:pStyle w:val="Bezodstpw"/>
        <w:jc w:val="both"/>
        <w:rPr>
          <w:rFonts w:cstheme="minorHAnsi"/>
        </w:rPr>
      </w:pPr>
      <w:r w:rsidRPr="001D2789"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</w:t>
      </w:r>
      <w:r w:rsidRPr="001D2789">
        <w:rPr>
          <w:rFonts w:cstheme="minorHAnsi"/>
        </w:rPr>
        <w:t xml:space="preserve">  (</w:t>
      </w:r>
      <w:r w:rsidRPr="001D2789">
        <w:rPr>
          <w:rFonts w:cstheme="minorHAnsi"/>
          <w:vertAlign w:val="superscript"/>
        </w:rPr>
        <w:t>____</w:t>
      </w:r>
      <w:r w:rsidRPr="001D2789">
        <w:rPr>
          <w:rFonts w:cstheme="minorHAnsi"/>
        </w:rPr>
        <w:t>)</w:t>
      </w:r>
    </w:p>
    <w:p w:rsidR="002977E9" w:rsidRPr="001D2789" w:rsidRDefault="002977E9" w:rsidP="002977E9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Stanisław Kowalczyk</w:t>
      </w:r>
    </w:p>
    <w:p w:rsidR="00D11D51" w:rsidRDefault="00D11D51" w:rsidP="00D11D51">
      <w:pPr>
        <w:jc w:val="both"/>
      </w:pPr>
    </w:p>
    <w:p w:rsidR="00B2783F" w:rsidRDefault="00B2783F" w:rsidP="00566B63">
      <w:pPr>
        <w:pStyle w:val="Bezodstpw"/>
      </w:pPr>
    </w:p>
    <w:p w:rsidR="00CA79E1" w:rsidRDefault="00CA79E1"/>
    <w:sectPr w:rsidR="00CA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1F6B"/>
    <w:multiLevelType w:val="hybridMultilevel"/>
    <w:tmpl w:val="FE5EE848"/>
    <w:lvl w:ilvl="0" w:tplc="03FAD09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EF3"/>
    <w:rsid w:val="00000C40"/>
    <w:rsid w:val="00020C48"/>
    <w:rsid w:val="00074BBA"/>
    <w:rsid w:val="00084B85"/>
    <w:rsid w:val="000A67D6"/>
    <w:rsid w:val="000B46EF"/>
    <w:rsid w:val="001E0FF2"/>
    <w:rsid w:val="001E4683"/>
    <w:rsid w:val="001F1321"/>
    <w:rsid w:val="00285650"/>
    <w:rsid w:val="00292D74"/>
    <w:rsid w:val="002977E9"/>
    <w:rsid w:val="002E5F7A"/>
    <w:rsid w:val="00335B25"/>
    <w:rsid w:val="00344DAC"/>
    <w:rsid w:val="003560A2"/>
    <w:rsid w:val="00375160"/>
    <w:rsid w:val="00395D7C"/>
    <w:rsid w:val="00450A8A"/>
    <w:rsid w:val="0047277E"/>
    <w:rsid w:val="004848C4"/>
    <w:rsid w:val="004A74CD"/>
    <w:rsid w:val="0050205F"/>
    <w:rsid w:val="00502D1B"/>
    <w:rsid w:val="005354B6"/>
    <w:rsid w:val="00541695"/>
    <w:rsid w:val="00566B63"/>
    <w:rsid w:val="005D37BC"/>
    <w:rsid w:val="006504B3"/>
    <w:rsid w:val="00655B23"/>
    <w:rsid w:val="0068230C"/>
    <w:rsid w:val="006B0D3A"/>
    <w:rsid w:val="00721909"/>
    <w:rsid w:val="007310C1"/>
    <w:rsid w:val="00747005"/>
    <w:rsid w:val="007725AE"/>
    <w:rsid w:val="007A3C42"/>
    <w:rsid w:val="007B567E"/>
    <w:rsid w:val="007E5D0D"/>
    <w:rsid w:val="00834D5B"/>
    <w:rsid w:val="00871A16"/>
    <w:rsid w:val="00877728"/>
    <w:rsid w:val="008A6D59"/>
    <w:rsid w:val="008D5EDD"/>
    <w:rsid w:val="009309BB"/>
    <w:rsid w:val="00943DF8"/>
    <w:rsid w:val="009B14B1"/>
    <w:rsid w:val="00AC6B73"/>
    <w:rsid w:val="00B13DD8"/>
    <w:rsid w:val="00B225DA"/>
    <w:rsid w:val="00B2783F"/>
    <w:rsid w:val="00B3776D"/>
    <w:rsid w:val="00B84ECA"/>
    <w:rsid w:val="00BB6595"/>
    <w:rsid w:val="00BE46A3"/>
    <w:rsid w:val="00C334A6"/>
    <w:rsid w:val="00C35030"/>
    <w:rsid w:val="00C71774"/>
    <w:rsid w:val="00C873B6"/>
    <w:rsid w:val="00CA6025"/>
    <w:rsid w:val="00CA79E1"/>
    <w:rsid w:val="00D11D51"/>
    <w:rsid w:val="00D7223E"/>
    <w:rsid w:val="00E31B19"/>
    <w:rsid w:val="00E425BF"/>
    <w:rsid w:val="00E97127"/>
    <w:rsid w:val="00EB550F"/>
    <w:rsid w:val="00EE33EC"/>
    <w:rsid w:val="00F32EF3"/>
    <w:rsid w:val="00F5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BA51"/>
  <w15:docId w15:val="{FF0DC31A-CF62-45B7-BFB2-91366C08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6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37</cp:revision>
  <cp:lastPrinted>2018-08-21T08:36:00Z</cp:lastPrinted>
  <dcterms:created xsi:type="dcterms:W3CDTF">2018-08-21T07:39:00Z</dcterms:created>
  <dcterms:modified xsi:type="dcterms:W3CDTF">2018-10-04T10:13:00Z</dcterms:modified>
</cp:coreProperties>
</file>