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FE" w:rsidRPr="003F5C3F" w:rsidRDefault="005E04FE" w:rsidP="005E04FE">
      <w:pPr>
        <w:jc w:val="both"/>
      </w:pPr>
    </w:p>
    <w:p w:rsidR="005E04FE" w:rsidRPr="003F5C3F" w:rsidRDefault="005E04FE" w:rsidP="000A70F1">
      <w:pPr>
        <w:pStyle w:val="Bezodstpw"/>
        <w:jc w:val="center"/>
      </w:pPr>
      <w:r w:rsidRPr="003F5C3F">
        <w:t>PROTOKÓŁ NR XXXV /2013</w:t>
      </w:r>
    </w:p>
    <w:p w:rsidR="005E04FE" w:rsidRPr="003F5C3F" w:rsidRDefault="005E04FE" w:rsidP="000A70F1">
      <w:pPr>
        <w:pStyle w:val="Bezodstpw"/>
        <w:jc w:val="center"/>
      </w:pPr>
      <w:r w:rsidRPr="003F5C3F">
        <w:t>Z SESJI RADY POWIATU BRZESKIEGO</w:t>
      </w:r>
    </w:p>
    <w:p w:rsidR="005E04FE" w:rsidRPr="003F5C3F" w:rsidRDefault="005E04FE" w:rsidP="000A70F1">
      <w:pPr>
        <w:pStyle w:val="Bezodstpw"/>
        <w:jc w:val="center"/>
      </w:pPr>
      <w:r w:rsidRPr="003F5C3F">
        <w:t>W DNIU 24 PAŹDZIERNIKA 2013 R.</w:t>
      </w:r>
    </w:p>
    <w:p w:rsidR="005E04FE" w:rsidRPr="003F5C3F" w:rsidRDefault="005E04FE" w:rsidP="000A70F1">
      <w:pPr>
        <w:pStyle w:val="Bezodstpw"/>
        <w:tabs>
          <w:tab w:val="left" w:pos="3577"/>
        </w:tabs>
        <w:jc w:val="center"/>
      </w:pPr>
    </w:p>
    <w:p w:rsidR="005E04FE" w:rsidRPr="003F5C3F" w:rsidRDefault="005E04FE" w:rsidP="005E04FE">
      <w:pPr>
        <w:pStyle w:val="Bezodstpw"/>
        <w:jc w:val="both"/>
      </w:pPr>
      <w:r w:rsidRPr="003F5C3F">
        <w:t xml:space="preserve">     Sesja rozpoczęła się o godzinie 10 </w:t>
      </w:r>
      <w:r w:rsidRPr="003F5C3F">
        <w:rPr>
          <w:vertAlign w:val="superscript"/>
        </w:rPr>
        <w:t>00</w:t>
      </w:r>
      <w:r w:rsidRPr="003F5C3F">
        <w:t xml:space="preserve">  w Muzeum Piastów Śląskich w Brzegu , a zakończyła się                         o godzinie  14 </w:t>
      </w:r>
      <w:r w:rsidRPr="003F5C3F">
        <w:rPr>
          <w:vertAlign w:val="superscript"/>
        </w:rPr>
        <w:t>30</w:t>
      </w:r>
      <w:r w:rsidRPr="003F5C3F">
        <w:t>.</w:t>
      </w:r>
    </w:p>
    <w:p w:rsidR="005E04FE" w:rsidRPr="003F5C3F" w:rsidRDefault="005E04FE" w:rsidP="005E04FE">
      <w:pPr>
        <w:pStyle w:val="Bezodstpw"/>
        <w:jc w:val="both"/>
      </w:pPr>
    </w:p>
    <w:p w:rsidR="005E04FE" w:rsidRPr="003F5C3F" w:rsidRDefault="005E04FE" w:rsidP="005E04FE">
      <w:pPr>
        <w:pStyle w:val="Bezodstpw"/>
        <w:jc w:val="both"/>
      </w:pPr>
      <w:r w:rsidRPr="003F5C3F">
        <w:t>Ustawowy skład  Rady  -     21 radnych</w:t>
      </w:r>
    </w:p>
    <w:p w:rsidR="005E04FE" w:rsidRPr="003F5C3F" w:rsidRDefault="005E04FE" w:rsidP="005E04FE">
      <w:pPr>
        <w:pStyle w:val="Bezodstpw"/>
        <w:jc w:val="both"/>
      </w:pPr>
      <w:r w:rsidRPr="003F5C3F">
        <w:t xml:space="preserve">Obecnych                        -     20  radnych     </w:t>
      </w:r>
    </w:p>
    <w:p w:rsidR="005E04FE" w:rsidRPr="003F5C3F" w:rsidRDefault="005E04FE" w:rsidP="005E04FE">
      <w:pPr>
        <w:pStyle w:val="Bezodstpw"/>
        <w:jc w:val="both"/>
      </w:pPr>
      <w:r w:rsidRPr="003F5C3F">
        <w:t xml:space="preserve">Nieobecny </w:t>
      </w:r>
      <w:r w:rsidRPr="003F5C3F">
        <w:tab/>
      </w:r>
      <w:r w:rsidRPr="003F5C3F">
        <w:tab/>
        <w:t xml:space="preserve">-      1 </w:t>
      </w:r>
      <w:r>
        <w:t xml:space="preserve"> radny : J. Kaczan  </w:t>
      </w:r>
      <w:r w:rsidRPr="003F5C3F">
        <w:t>(lista obecności stanowi zał. nr 1 do protokołu)</w:t>
      </w:r>
    </w:p>
    <w:p w:rsidR="005E04FE" w:rsidRPr="003F5C3F" w:rsidRDefault="005E04FE" w:rsidP="005E04FE">
      <w:pPr>
        <w:pStyle w:val="Bezodstpw"/>
        <w:jc w:val="both"/>
      </w:pPr>
    </w:p>
    <w:p w:rsidR="005E04FE" w:rsidRPr="003F5C3F" w:rsidRDefault="005E04FE" w:rsidP="005E04FE">
      <w:pPr>
        <w:pStyle w:val="Bezodstpw"/>
        <w:jc w:val="both"/>
      </w:pPr>
      <w:r w:rsidRPr="003F5C3F">
        <w:t>Ponadto w sesji udział wzięli zaproszeni goście i służby Starosty.</w:t>
      </w:r>
    </w:p>
    <w:p w:rsidR="005E04FE" w:rsidRPr="003F5C3F" w:rsidRDefault="005E04FE" w:rsidP="005E04FE">
      <w:pPr>
        <w:pStyle w:val="Bezodstpw"/>
        <w:jc w:val="both"/>
      </w:pPr>
    </w:p>
    <w:p w:rsidR="005E04FE" w:rsidRPr="003F5C3F" w:rsidRDefault="005E04FE" w:rsidP="005E04FE">
      <w:pPr>
        <w:pStyle w:val="Bezodstpw"/>
        <w:jc w:val="both"/>
      </w:pPr>
    </w:p>
    <w:p w:rsidR="005E04FE" w:rsidRPr="003F5C3F" w:rsidRDefault="005E04FE" w:rsidP="005E04FE">
      <w:pPr>
        <w:pStyle w:val="Bezodstpw"/>
        <w:ind w:left="2124" w:firstLine="708"/>
        <w:jc w:val="both"/>
      </w:pPr>
      <w:r w:rsidRPr="003F5C3F">
        <w:t>Proponowany porządek obrad:</w:t>
      </w:r>
    </w:p>
    <w:p w:rsidR="005E04FE" w:rsidRPr="003F5C3F" w:rsidRDefault="005E04FE" w:rsidP="005E04FE">
      <w:pPr>
        <w:pStyle w:val="Bezodstpw"/>
        <w:jc w:val="both"/>
      </w:pPr>
    </w:p>
    <w:p w:rsidR="005E04FE" w:rsidRPr="001B160B" w:rsidRDefault="005E04FE" w:rsidP="005E04FE">
      <w:pPr>
        <w:spacing w:after="0" w:line="240" w:lineRule="auto"/>
        <w:jc w:val="both"/>
        <w:rPr>
          <w:rFonts w:eastAsia="Times New Roman" w:cs="Times New Roman"/>
          <w:lang w:eastAsia="pl-PL"/>
        </w:rPr>
      </w:pPr>
      <w:r w:rsidRPr="001B160B">
        <w:rPr>
          <w:rFonts w:eastAsia="Times New Roman" w:cs="Times New Roman"/>
          <w:lang w:eastAsia="pl-PL"/>
        </w:rPr>
        <w:t xml:space="preserve">  1.   Otwarcie obrad sesji.</w:t>
      </w:r>
    </w:p>
    <w:p w:rsidR="005E04FE" w:rsidRPr="001B160B" w:rsidRDefault="005E04FE" w:rsidP="005E04FE">
      <w:pPr>
        <w:spacing w:after="0" w:line="240" w:lineRule="auto"/>
        <w:jc w:val="both"/>
        <w:rPr>
          <w:rFonts w:eastAsia="Times New Roman" w:cs="Times New Roman"/>
          <w:lang w:eastAsia="pl-PL"/>
        </w:rPr>
      </w:pPr>
      <w:r w:rsidRPr="001B160B">
        <w:rPr>
          <w:rFonts w:eastAsia="Times New Roman" w:cs="Times New Roman"/>
          <w:lang w:eastAsia="pl-PL"/>
        </w:rPr>
        <w:t xml:space="preserve">  2.   Przyjęcie porządku obrad.</w:t>
      </w:r>
    </w:p>
    <w:p w:rsidR="005E04FE" w:rsidRPr="001B160B" w:rsidRDefault="005E04FE" w:rsidP="005E04FE">
      <w:pPr>
        <w:tabs>
          <w:tab w:val="num" w:pos="360"/>
        </w:tabs>
        <w:spacing w:after="0" w:line="240" w:lineRule="auto"/>
        <w:ind w:left="360" w:hanging="360"/>
        <w:jc w:val="both"/>
        <w:rPr>
          <w:rFonts w:eastAsia="Times New Roman" w:cs="Times New Roman"/>
          <w:lang w:eastAsia="pl-PL"/>
        </w:rPr>
      </w:pPr>
      <w:r w:rsidRPr="001B160B">
        <w:rPr>
          <w:rFonts w:eastAsia="Times New Roman" w:cs="Times New Roman"/>
          <w:lang w:eastAsia="pl-PL"/>
        </w:rPr>
        <w:t xml:space="preserve">  3.   Przyjęcie protokołu  z obrad z dnia  26 września  2013 r.</w:t>
      </w:r>
    </w:p>
    <w:p w:rsidR="005E04FE" w:rsidRPr="003F5C3F" w:rsidRDefault="005E04FE" w:rsidP="005E04FE">
      <w:pPr>
        <w:tabs>
          <w:tab w:val="num" w:pos="360"/>
        </w:tabs>
        <w:spacing w:after="0" w:line="240" w:lineRule="auto"/>
        <w:ind w:left="360" w:right="563" w:hanging="360"/>
        <w:jc w:val="both"/>
        <w:rPr>
          <w:rFonts w:eastAsia="Times New Roman" w:cs="Times New Roman"/>
          <w:lang w:eastAsia="pl-PL"/>
        </w:rPr>
      </w:pPr>
      <w:r w:rsidRPr="001B160B">
        <w:rPr>
          <w:rFonts w:eastAsia="Times New Roman" w:cs="Times New Roman"/>
          <w:lang w:eastAsia="pl-PL"/>
        </w:rPr>
        <w:t xml:space="preserve">  4.   Sprawozdanie Starosty z prac Zarządu Powiatu, bieżącej działalności  oraz realizacji </w:t>
      </w:r>
      <w:r w:rsidRPr="003F5C3F">
        <w:rPr>
          <w:rFonts w:eastAsia="Times New Roman" w:cs="Times New Roman"/>
          <w:lang w:eastAsia="pl-PL"/>
        </w:rPr>
        <w:t xml:space="preserve"> </w:t>
      </w:r>
    </w:p>
    <w:p w:rsidR="005E04FE" w:rsidRPr="001B160B" w:rsidRDefault="005E04FE" w:rsidP="005E04FE">
      <w:pPr>
        <w:tabs>
          <w:tab w:val="num" w:pos="360"/>
        </w:tabs>
        <w:spacing w:after="0" w:line="240" w:lineRule="auto"/>
        <w:ind w:left="360" w:right="563" w:hanging="360"/>
        <w:jc w:val="both"/>
        <w:rPr>
          <w:rFonts w:eastAsia="Times New Roman" w:cs="Times New Roman"/>
          <w:lang w:eastAsia="pl-PL"/>
        </w:rPr>
      </w:pPr>
      <w:r w:rsidRPr="003F5C3F">
        <w:rPr>
          <w:rFonts w:eastAsia="Times New Roman" w:cs="Times New Roman"/>
          <w:lang w:eastAsia="pl-PL"/>
        </w:rPr>
        <w:t xml:space="preserve">        uchwał </w:t>
      </w:r>
      <w:r w:rsidRPr="001B160B">
        <w:rPr>
          <w:rFonts w:eastAsia="Times New Roman" w:cs="Times New Roman"/>
          <w:lang w:eastAsia="pl-PL"/>
        </w:rPr>
        <w:t xml:space="preserve"> Rady Powiatu Brzeskiego . </w:t>
      </w:r>
    </w:p>
    <w:p w:rsidR="005E04FE" w:rsidRPr="001B160B" w:rsidRDefault="005E04FE" w:rsidP="005E04FE">
      <w:pPr>
        <w:numPr>
          <w:ilvl w:val="0"/>
          <w:numId w:val="3"/>
        </w:numPr>
        <w:spacing w:after="0" w:line="240" w:lineRule="auto"/>
        <w:contextualSpacing/>
        <w:jc w:val="both"/>
        <w:rPr>
          <w:rFonts w:eastAsia="Times New Roman" w:cs="Times New Roman"/>
          <w:lang w:eastAsia="pl-PL"/>
        </w:rPr>
      </w:pPr>
      <w:r w:rsidRPr="001B160B">
        <w:rPr>
          <w:rFonts w:eastAsia="Times New Roman" w:cs="Times New Roman"/>
          <w:lang w:eastAsia="pl-PL"/>
        </w:rPr>
        <w:t>Interpelacje i zapytania  radnych.</w:t>
      </w:r>
    </w:p>
    <w:p w:rsidR="005E04FE" w:rsidRPr="001B160B" w:rsidRDefault="005E04FE" w:rsidP="005E04FE">
      <w:pPr>
        <w:numPr>
          <w:ilvl w:val="0"/>
          <w:numId w:val="3"/>
        </w:numPr>
        <w:autoSpaceDN w:val="0"/>
        <w:spacing w:after="0" w:line="240" w:lineRule="auto"/>
        <w:contextualSpacing/>
        <w:jc w:val="both"/>
        <w:rPr>
          <w:rFonts w:eastAsia="Times New Roman" w:cs="Times New Roman"/>
          <w:lang w:eastAsia="pl-PL"/>
        </w:rPr>
      </w:pPr>
      <w:r w:rsidRPr="001B160B">
        <w:rPr>
          <w:rFonts w:eastAsia="Times New Roman" w:cs="Times New Roman"/>
          <w:lang w:eastAsia="pl-PL"/>
        </w:rPr>
        <w:t>Informacja o działalności Sejmiku Województwa Opolskiego.</w:t>
      </w:r>
    </w:p>
    <w:p w:rsidR="005E04FE" w:rsidRPr="001B160B" w:rsidRDefault="005E04FE" w:rsidP="005E04FE">
      <w:pPr>
        <w:numPr>
          <w:ilvl w:val="0"/>
          <w:numId w:val="3"/>
        </w:numPr>
        <w:autoSpaceDN w:val="0"/>
        <w:spacing w:after="0" w:line="240" w:lineRule="auto"/>
        <w:contextualSpacing/>
        <w:jc w:val="both"/>
        <w:rPr>
          <w:rFonts w:eastAsia="Times New Roman" w:cs="Times New Roman"/>
          <w:lang w:eastAsia="pl-PL"/>
        </w:rPr>
      </w:pPr>
      <w:r w:rsidRPr="001B160B">
        <w:rPr>
          <w:rFonts w:eastAsia="Times New Roman" w:cs="Times New Roman"/>
          <w:lang w:eastAsia="pl-PL"/>
        </w:rPr>
        <w:t xml:space="preserve">Ocena realizacji planów inwestycyjnych – ref.  J. Gil etatowy członek Zarządu Powiatu Brzeskiego. </w:t>
      </w:r>
    </w:p>
    <w:p w:rsidR="005E04FE" w:rsidRPr="001B160B" w:rsidRDefault="005E04FE" w:rsidP="005E04FE">
      <w:pPr>
        <w:numPr>
          <w:ilvl w:val="0"/>
          <w:numId w:val="3"/>
        </w:numPr>
        <w:autoSpaceDN w:val="0"/>
        <w:spacing w:after="0" w:line="240" w:lineRule="auto"/>
        <w:contextualSpacing/>
        <w:jc w:val="both"/>
        <w:rPr>
          <w:rFonts w:eastAsia="Times New Roman" w:cs="Times New Roman"/>
          <w:lang w:eastAsia="pl-PL"/>
        </w:rPr>
      </w:pPr>
      <w:r w:rsidRPr="001B160B">
        <w:rPr>
          <w:rFonts w:eastAsia="Times New Roman" w:cs="Times New Roman"/>
          <w:lang w:eastAsia="pl-PL"/>
        </w:rPr>
        <w:t>Informacja o realizacji zadań oświatowych – ref.  M. Siek Naczelnik Wydziału</w:t>
      </w:r>
      <w:r w:rsidRPr="003F5C3F">
        <w:rPr>
          <w:rFonts w:eastAsia="Times New Roman" w:cs="Times New Roman"/>
          <w:lang w:eastAsia="pl-PL"/>
        </w:rPr>
        <w:t xml:space="preserve"> Oświaty, Kultury </w:t>
      </w:r>
      <w:r w:rsidRPr="001B160B">
        <w:rPr>
          <w:rFonts w:eastAsia="Times New Roman" w:cs="Times New Roman"/>
          <w:lang w:eastAsia="pl-PL"/>
        </w:rPr>
        <w:t xml:space="preserve"> i Kultury Fizycznej w Starostwie Powiatowym w Brzegu.</w:t>
      </w:r>
    </w:p>
    <w:p w:rsidR="005E04FE" w:rsidRPr="003F5C3F" w:rsidRDefault="005E04FE" w:rsidP="005E04FE">
      <w:pPr>
        <w:numPr>
          <w:ilvl w:val="0"/>
          <w:numId w:val="3"/>
        </w:numPr>
        <w:spacing w:after="0" w:line="240" w:lineRule="auto"/>
        <w:contextualSpacing/>
        <w:jc w:val="both"/>
        <w:rPr>
          <w:rFonts w:eastAsia="Times New Roman" w:cs="Times New Roman"/>
          <w:lang w:eastAsia="pl-PL"/>
        </w:rPr>
      </w:pPr>
      <w:r w:rsidRPr="001B160B">
        <w:rPr>
          <w:rFonts w:eastAsia="Times New Roman" w:cs="Times New Roman"/>
          <w:lang w:eastAsia="pl-PL"/>
        </w:rPr>
        <w:t>Podjęcie uch</w:t>
      </w:r>
      <w:r w:rsidRPr="003F5C3F">
        <w:rPr>
          <w:rFonts w:eastAsia="Times New Roman" w:cs="Times New Roman"/>
          <w:lang w:eastAsia="pl-PL"/>
        </w:rPr>
        <w:t>wał  w sprawie:</w:t>
      </w:r>
    </w:p>
    <w:p w:rsidR="005E04FE" w:rsidRPr="003F5C3F" w:rsidRDefault="005E04FE" w:rsidP="005E04FE">
      <w:pPr>
        <w:pStyle w:val="Akapitzlist"/>
        <w:numPr>
          <w:ilvl w:val="0"/>
          <w:numId w:val="5"/>
        </w:numPr>
        <w:spacing w:after="0" w:line="240" w:lineRule="auto"/>
        <w:jc w:val="both"/>
        <w:rPr>
          <w:rFonts w:eastAsia="Times New Roman" w:cs="Times New Roman"/>
          <w:lang w:eastAsia="pl-PL"/>
        </w:rPr>
      </w:pPr>
      <w:r w:rsidRPr="003F5C3F">
        <w:rPr>
          <w:rFonts w:eastAsia="Times New Roman" w:cs="Times New Roman"/>
          <w:lang w:eastAsia="pl-PL"/>
        </w:rPr>
        <w:t xml:space="preserve">zmian w budżecie powiatu. ( druk nr 1), </w:t>
      </w:r>
    </w:p>
    <w:p w:rsidR="005E04FE" w:rsidRPr="003F5C3F" w:rsidRDefault="005E04FE" w:rsidP="005E04FE">
      <w:pPr>
        <w:pStyle w:val="Akapitzlist"/>
        <w:numPr>
          <w:ilvl w:val="0"/>
          <w:numId w:val="5"/>
        </w:numPr>
        <w:spacing w:after="0" w:line="240" w:lineRule="auto"/>
        <w:jc w:val="both"/>
        <w:rPr>
          <w:rFonts w:eastAsia="Times New Roman" w:cs="Times New Roman"/>
          <w:lang w:eastAsia="pl-PL"/>
        </w:rPr>
      </w:pPr>
      <w:r w:rsidRPr="003F5C3F">
        <w:rPr>
          <w:rFonts w:eastAsia="Times New Roman" w:cs="Times New Roman"/>
          <w:lang w:eastAsia="pl-PL"/>
        </w:rPr>
        <w:t xml:space="preserve">opłat i kosztów związanych z usuwaniem </w:t>
      </w:r>
      <w:r>
        <w:rPr>
          <w:rFonts w:eastAsia="Times New Roman" w:cs="Times New Roman"/>
          <w:lang w:eastAsia="pl-PL"/>
        </w:rPr>
        <w:t xml:space="preserve">pojazdów  </w:t>
      </w:r>
      <w:r w:rsidRPr="003F5C3F">
        <w:rPr>
          <w:rFonts w:eastAsia="Times New Roman" w:cs="Times New Roman"/>
          <w:lang w:eastAsia="pl-PL"/>
        </w:rPr>
        <w:t>na 2014 r. ( druk nr 2),</w:t>
      </w:r>
    </w:p>
    <w:p w:rsidR="005E04FE" w:rsidRPr="003F5C3F" w:rsidRDefault="005E04FE" w:rsidP="005E04FE">
      <w:pPr>
        <w:pStyle w:val="Akapitzlist"/>
        <w:numPr>
          <w:ilvl w:val="0"/>
          <w:numId w:val="5"/>
        </w:numPr>
        <w:spacing w:after="0" w:line="240" w:lineRule="auto"/>
        <w:jc w:val="both"/>
        <w:rPr>
          <w:rFonts w:eastAsia="Times New Roman" w:cs="Times New Roman"/>
          <w:lang w:eastAsia="pl-PL"/>
        </w:rPr>
      </w:pPr>
      <w:r w:rsidRPr="003F5C3F">
        <w:rPr>
          <w:rFonts w:eastAsia="Times New Roman" w:cs="Times New Roman"/>
          <w:lang w:eastAsia="pl-PL"/>
        </w:rPr>
        <w:t>zmian do Uchwały nr XXIX/198/13 z dnia 28 lutego 2013r.  w sprawie określenia zadań na które przeznacza się środki przekazane przez Prezesa Państwowego Funduszu Rehabilitacji Osób Niepełnosprawnych z uwzględnieniem planu finansowego Funduszu. ( druk nr 3).</w:t>
      </w:r>
    </w:p>
    <w:p w:rsidR="005E04FE" w:rsidRPr="001B160B" w:rsidRDefault="005E04FE" w:rsidP="005E04FE">
      <w:pPr>
        <w:numPr>
          <w:ilvl w:val="0"/>
          <w:numId w:val="3"/>
        </w:numPr>
        <w:spacing w:after="0" w:line="240" w:lineRule="auto"/>
        <w:jc w:val="both"/>
        <w:rPr>
          <w:rFonts w:eastAsia="Times New Roman" w:cs="Times New Roman"/>
          <w:lang w:eastAsia="pl-PL"/>
        </w:rPr>
      </w:pPr>
      <w:r w:rsidRPr="001B160B">
        <w:rPr>
          <w:rFonts w:eastAsia="Times New Roman" w:cs="Times New Roman"/>
          <w:lang w:eastAsia="pl-PL"/>
        </w:rPr>
        <w:t xml:space="preserve">Odpowiedzi Starosty  na interpelacje i zapytania radnych. </w:t>
      </w:r>
    </w:p>
    <w:p w:rsidR="005E04FE" w:rsidRPr="001B160B" w:rsidRDefault="005E04FE" w:rsidP="005E04FE">
      <w:pPr>
        <w:numPr>
          <w:ilvl w:val="0"/>
          <w:numId w:val="3"/>
        </w:numPr>
        <w:spacing w:after="0" w:line="240" w:lineRule="auto"/>
        <w:jc w:val="both"/>
        <w:rPr>
          <w:rFonts w:eastAsia="Times New Roman" w:cs="Times New Roman"/>
          <w:lang w:eastAsia="pl-PL"/>
        </w:rPr>
      </w:pPr>
      <w:r w:rsidRPr="001B160B">
        <w:rPr>
          <w:rFonts w:eastAsia="Times New Roman" w:cs="Times New Roman"/>
          <w:lang w:eastAsia="pl-PL"/>
        </w:rPr>
        <w:t>Informacja podmiotów dokonujących analizy oświadczeń majątkowych.</w:t>
      </w:r>
    </w:p>
    <w:p w:rsidR="005E04FE" w:rsidRPr="001B160B" w:rsidRDefault="005E04FE" w:rsidP="005E04FE">
      <w:pPr>
        <w:numPr>
          <w:ilvl w:val="0"/>
          <w:numId w:val="3"/>
        </w:numPr>
        <w:spacing w:after="0" w:line="240" w:lineRule="auto"/>
        <w:contextualSpacing/>
        <w:jc w:val="both"/>
        <w:rPr>
          <w:rFonts w:eastAsia="Times New Roman" w:cs="Times New Roman"/>
          <w:lang w:eastAsia="pl-PL"/>
        </w:rPr>
      </w:pPr>
      <w:r w:rsidRPr="001B160B">
        <w:rPr>
          <w:rFonts w:eastAsia="Times New Roman" w:cs="Times New Roman"/>
          <w:lang w:eastAsia="pl-PL"/>
        </w:rPr>
        <w:t>Wnioski i oświadczenia radnych.</w:t>
      </w:r>
    </w:p>
    <w:p w:rsidR="005E04FE" w:rsidRPr="001B160B" w:rsidRDefault="005E04FE" w:rsidP="005E04FE">
      <w:pPr>
        <w:numPr>
          <w:ilvl w:val="0"/>
          <w:numId w:val="3"/>
        </w:numPr>
        <w:spacing w:after="0" w:line="240" w:lineRule="auto"/>
        <w:contextualSpacing/>
        <w:jc w:val="both"/>
        <w:rPr>
          <w:rFonts w:eastAsia="Times New Roman" w:cs="Times New Roman"/>
          <w:lang w:eastAsia="pl-PL"/>
        </w:rPr>
      </w:pPr>
      <w:r w:rsidRPr="001B160B">
        <w:rPr>
          <w:rFonts w:eastAsia="Times New Roman" w:cs="Times New Roman"/>
          <w:lang w:eastAsia="pl-PL"/>
        </w:rPr>
        <w:t>Zamknięcie obrad sesji.</w:t>
      </w:r>
    </w:p>
    <w:p w:rsidR="005E04FE" w:rsidRPr="001B160B" w:rsidRDefault="005E04FE" w:rsidP="005E04FE">
      <w:pPr>
        <w:spacing w:after="0" w:line="240" w:lineRule="auto"/>
        <w:jc w:val="both"/>
        <w:rPr>
          <w:rFonts w:eastAsia="Times New Roman"/>
          <w:b/>
          <w:lang w:eastAsia="pl-PL"/>
        </w:rPr>
      </w:pPr>
    </w:p>
    <w:p w:rsidR="005E04FE" w:rsidRPr="001B160B" w:rsidRDefault="005E04FE" w:rsidP="005E04FE">
      <w:pPr>
        <w:spacing w:after="0" w:line="240" w:lineRule="auto"/>
        <w:jc w:val="both"/>
        <w:rPr>
          <w:rFonts w:eastAsia="Times New Roman" w:cs="Times New Roman"/>
          <w:b/>
          <w:vertAlign w:val="superscript"/>
          <w:lang w:eastAsia="pl-PL"/>
        </w:rPr>
      </w:pPr>
    </w:p>
    <w:p w:rsidR="005E04FE" w:rsidRPr="003F5C3F" w:rsidRDefault="005E04FE" w:rsidP="005E04FE">
      <w:pPr>
        <w:spacing w:after="0" w:line="240" w:lineRule="auto"/>
        <w:jc w:val="both"/>
        <w:rPr>
          <w:rFonts w:eastAsia="Times New Roman" w:cs="Times New Roman"/>
          <w:b/>
          <w:lang w:eastAsia="pl-PL"/>
        </w:rPr>
      </w:pPr>
      <w:r w:rsidRPr="003F5C3F">
        <w:rPr>
          <w:rFonts w:eastAsia="Times New Roman" w:cs="Times New Roman"/>
          <w:b/>
          <w:lang w:eastAsia="pl-PL"/>
        </w:rPr>
        <w:t xml:space="preserve">                                                                    Przebieg obrad:</w:t>
      </w:r>
      <w:r w:rsidRPr="001B160B">
        <w:rPr>
          <w:rFonts w:eastAsia="Times New Roman" w:cs="Times New Roman"/>
          <w:b/>
          <w:bCs/>
          <w:lang w:eastAsia="pl-PL"/>
        </w:rPr>
        <w:t xml:space="preserve">                                                       </w:t>
      </w:r>
      <w:r w:rsidRPr="003F5C3F">
        <w:rPr>
          <w:rFonts w:eastAsia="Times New Roman" w:cs="Times New Roman"/>
          <w:b/>
          <w:bCs/>
          <w:lang w:eastAsia="pl-PL"/>
        </w:rPr>
        <w:t xml:space="preserve">                           </w:t>
      </w:r>
    </w:p>
    <w:p w:rsidR="005E04FE" w:rsidRPr="003F5C3F" w:rsidRDefault="005E04FE" w:rsidP="005E04FE">
      <w:pPr>
        <w:pStyle w:val="Bezodstpw"/>
        <w:jc w:val="both"/>
      </w:pPr>
    </w:p>
    <w:p w:rsidR="005E04FE" w:rsidRPr="003F5C3F" w:rsidRDefault="005E04FE" w:rsidP="005E04FE">
      <w:pPr>
        <w:pStyle w:val="Bezodstpw"/>
        <w:jc w:val="both"/>
      </w:pPr>
      <w:r w:rsidRPr="003F5C3F">
        <w:t>Do pkt.1.</w:t>
      </w:r>
    </w:p>
    <w:p w:rsidR="005E04FE" w:rsidRPr="003F5C3F" w:rsidRDefault="00220139" w:rsidP="005E04FE">
      <w:pPr>
        <w:pStyle w:val="Bezodstpw"/>
        <w:jc w:val="both"/>
      </w:pPr>
      <w:r>
        <w:t xml:space="preserve">     </w:t>
      </w:r>
      <w:r w:rsidR="005E04FE" w:rsidRPr="003F5C3F">
        <w:t>Przewodniczący Rady H. Mazurkiewicz otworzył obrady  XXXV posiedzenia Rady Powiatu Brzeskiego . Przywitał zaproszonych gości i służby Starosty. Stwierdził, że na sali obrad  znajduje się 20   radnych,                                     a więc kworum, przy którym podejmowanie uchwał jest prawomocne. (Nieobecny : J. Kaczan).</w:t>
      </w:r>
    </w:p>
    <w:p w:rsidR="005E04FE" w:rsidRPr="003F5C3F" w:rsidRDefault="005E04FE" w:rsidP="005E04FE">
      <w:pPr>
        <w:pStyle w:val="Bezodstpw"/>
        <w:jc w:val="both"/>
      </w:pPr>
    </w:p>
    <w:p w:rsidR="005E04FE" w:rsidRPr="003F5C3F" w:rsidRDefault="005E04FE" w:rsidP="005E04FE">
      <w:pPr>
        <w:pStyle w:val="Bezodstpw"/>
        <w:jc w:val="both"/>
      </w:pPr>
      <w:r w:rsidRPr="003F5C3F">
        <w:t>Do pkt.2.</w:t>
      </w:r>
    </w:p>
    <w:p w:rsidR="005E04FE" w:rsidRPr="003F5C3F" w:rsidRDefault="00220139" w:rsidP="005E04FE">
      <w:pPr>
        <w:pStyle w:val="Bezodstpw"/>
        <w:jc w:val="both"/>
      </w:pPr>
      <w:r>
        <w:t xml:space="preserve">     </w:t>
      </w:r>
      <w:r w:rsidR="005E04FE" w:rsidRPr="003F5C3F">
        <w:t xml:space="preserve">Przewodniczący Zarządu wniósł o wprowadzenie do porządku obrad następujących projektów uchwał </w:t>
      </w:r>
      <w:r>
        <w:t xml:space="preserve">                            </w:t>
      </w:r>
      <w:r w:rsidR="005E04FE" w:rsidRPr="003F5C3F">
        <w:t xml:space="preserve">w sprawie: </w:t>
      </w:r>
    </w:p>
    <w:p w:rsidR="005E04FE" w:rsidRPr="003F5C3F" w:rsidRDefault="00220139" w:rsidP="005E04FE">
      <w:pPr>
        <w:pStyle w:val="Bezodstpw"/>
        <w:jc w:val="both"/>
      </w:pPr>
      <w:r>
        <w:t xml:space="preserve">  -   </w:t>
      </w:r>
      <w:r w:rsidR="005E04FE" w:rsidRPr="003F5C3F">
        <w:t>przyjęcia do realizacji projektu pn. ”Brzeski program wspomagania rozwoju szkół i przedszkoli”</w:t>
      </w:r>
      <w:r w:rsidR="005E04FE">
        <w:t xml:space="preserve"> </w:t>
      </w:r>
      <w:r w:rsidR="005E04FE" w:rsidRPr="003F5C3F">
        <w:t xml:space="preserve"> w ramach priorytetu III, działania 3.5 „Kompleksowe wspomaganie rozwoju szkół” Programu Operacyjnego Kapitał Ludzki finansowanego ze środków Europejskiego Funduszu Społecznego,</w:t>
      </w:r>
    </w:p>
    <w:p w:rsidR="005E04FE" w:rsidRPr="003F5C3F" w:rsidRDefault="00220139" w:rsidP="005E04FE">
      <w:pPr>
        <w:pStyle w:val="Bezodstpw"/>
        <w:jc w:val="both"/>
      </w:pPr>
      <w:r>
        <w:t>-  uchylającą</w:t>
      </w:r>
      <w:r w:rsidR="005E04FE" w:rsidRPr="003F5C3F">
        <w:t xml:space="preserve"> uchwałę w sprawie pozbawienia drogi 1177 O Małujowice – Skarbimierz kategorii drogi powiatowej,</w:t>
      </w:r>
    </w:p>
    <w:p w:rsidR="005E04FE" w:rsidRPr="003F5C3F" w:rsidRDefault="00220139" w:rsidP="005E04FE">
      <w:pPr>
        <w:pStyle w:val="Bezodstpw"/>
        <w:jc w:val="both"/>
      </w:pPr>
      <w:r>
        <w:lastRenderedPageBreak/>
        <w:t>-  przekształce</w:t>
      </w:r>
      <w:r w:rsidR="005E04FE" w:rsidRPr="003F5C3F">
        <w:t>nia Zespołu Placówek Opiekuńczo – Wychowawczych „Szansa” w Brzegu w Centrum Administracyjne Placówek Opiekuńczo Wychowawczych w Brzegu.</w:t>
      </w:r>
    </w:p>
    <w:p w:rsidR="005E04FE" w:rsidRPr="003F5C3F" w:rsidRDefault="005E04FE" w:rsidP="005E04FE">
      <w:pPr>
        <w:pStyle w:val="Bezodstpw"/>
        <w:jc w:val="both"/>
      </w:pPr>
    </w:p>
    <w:p w:rsidR="005E04FE" w:rsidRPr="00AF294E" w:rsidRDefault="00AF294E" w:rsidP="005E04FE">
      <w:pPr>
        <w:pStyle w:val="Bezodstpw"/>
        <w:jc w:val="both"/>
        <w:rPr>
          <w:i/>
        </w:rPr>
      </w:pPr>
      <w:r>
        <w:t xml:space="preserve">  </w:t>
      </w:r>
      <w:r w:rsidR="005E04FE" w:rsidRPr="003F5C3F">
        <w:t xml:space="preserve">Radny K. Puszczewicz </w:t>
      </w:r>
      <w:r w:rsidR="005E04FE" w:rsidRPr="00AF294E">
        <w:rPr>
          <w:i/>
        </w:rPr>
        <w:t xml:space="preserve">– </w:t>
      </w:r>
      <w:r w:rsidR="00062341" w:rsidRPr="00AF294E">
        <w:rPr>
          <w:i/>
        </w:rPr>
        <w:t xml:space="preserve"> </w:t>
      </w:r>
      <w:r w:rsidR="00B62EAF" w:rsidRPr="00AF294E">
        <w:rPr>
          <w:i/>
        </w:rPr>
        <w:t xml:space="preserve"> </w:t>
      </w:r>
      <w:r w:rsidR="0012496A" w:rsidRPr="00AF294E">
        <w:rPr>
          <w:i/>
        </w:rPr>
        <w:t xml:space="preserve"> </w:t>
      </w:r>
      <w:r w:rsidR="005E04FE" w:rsidRPr="00AF294E">
        <w:rPr>
          <w:i/>
        </w:rPr>
        <w:t xml:space="preserve">czy od ostatniej sesji Panie Przewodniczący wpłynęły jakiekolwiek pisma do Rady , jeżeli wpłynęły to prosiłbym, żeby Rada została o tym poinformowana na początku , nie tak jak na końcu ostatnim razem. </w:t>
      </w:r>
    </w:p>
    <w:p w:rsidR="005E04FE" w:rsidRPr="00AF294E" w:rsidRDefault="005E04FE" w:rsidP="005E04FE">
      <w:pPr>
        <w:pStyle w:val="Bezodstpw"/>
        <w:jc w:val="both"/>
        <w:rPr>
          <w:i/>
        </w:rPr>
      </w:pPr>
      <w:r w:rsidRPr="00AF294E">
        <w:rPr>
          <w:i/>
        </w:rPr>
        <w:t>Panie Przewodniczący czy ocena realizacji planów inwestycyjnych , którą będzie referował Pan Janusz Gil to ocena zawiera w sobie również dyskusję, jeżeli tak to tematu nie ma . Jeżeli nie to prosiłbym , żeby w tym punkcie została przeprowadzona również dyskusja i o to bym wnosił.</w:t>
      </w:r>
    </w:p>
    <w:p w:rsidR="005E04FE" w:rsidRPr="00AF294E" w:rsidRDefault="005E04FE" w:rsidP="005E04FE">
      <w:pPr>
        <w:pStyle w:val="Bezodstpw"/>
        <w:jc w:val="both"/>
        <w:rPr>
          <w:i/>
        </w:rPr>
      </w:pPr>
      <w:r w:rsidRPr="00AF294E">
        <w:rPr>
          <w:i/>
        </w:rPr>
        <w:t>W informacji o realizacji zadań oświatowych też jest tylko informacja , czy będzie dyskusja w tym temacie czy nie. Jeżeli nie to wnoszę o wprowadzenie takich punktów do porządku obrad.</w:t>
      </w:r>
    </w:p>
    <w:p w:rsidR="005E04FE" w:rsidRPr="00AF294E" w:rsidRDefault="005E04FE" w:rsidP="005E04FE">
      <w:pPr>
        <w:pStyle w:val="Bezodstpw"/>
        <w:jc w:val="both"/>
        <w:rPr>
          <w:i/>
        </w:rPr>
      </w:pPr>
    </w:p>
    <w:p w:rsidR="005E04FE" w:rsidRPr="00AF294E" w:rsidRDefault="005E04FE" w:rsidP="005E04FE">
      <w:pPr>
        <w:pStyle w:val="Bezodstpw"/>
        <w:jc w:val="both"/>
        <w:rPr>
          <w:i/>
        </w:rPr>
      </w:pPr>
      <w:r w:rsidRPr="003F5C3F">
        <w:t xml:space="preserve">Starosta M. Stefański – </w:t>
      </w:r>
      <w:r w:rsidRPr="00AF294E">
        <w:rPr>
          <w:i/>
        </w:rPr>
        <w:t>Panie radny jeżeli mamy temat wprowadzony na sesję to uważam , że jaki to by temat nie był ,to powinno się nad nim dyskutować dlatego inwestycje daliśmy na komisjach , żebyście mieli Państwo z dwa dni na przemyślenie , analizę i po prostu będziemy dyskutowali. To samo z oświatą.</w:t>
      </w:r>
    </w:p>
    <w:p w:rsidR="005E04FE" w:rsidRPr="003F5C3F" w:rsidRDefault="005E04FE" w:rsidP="005E04FE">
      <w:pPr>
        <w:pStyle w:val="Bezodstpw"/>
        <w:jc w:val="both"/>
      </w:pPr>
    </w:p>
    <w:p w:rsidR="005E04FE" w:rsidRPr="00AF294E" w:rsidRDefault="005E04FE" w:rsidP="005E04FE">
      <w:pPr>
        <w:pStyle w:val="Bezodstpw"/>
        <w:jc w:val="both"/>
        <w:rPr>
          <w:i/>
        </w:rPr>
      </w:pPr>
      <w:r w:rsidRPr="003F5C3F">
        <w:t xml:space="preserve">Przewodniczący Rady H. Mazurkiewicz – </w:t>
      </w:r>
      <w:r w:rsidRPr="00AF294E">
        <w:rPr>
          <w:i/>
        </w:rPr>
        <w:t>zobowiązany jestem Panu w kolejności odpowiedzieć . Po pierwsze materiały, które otrzymuje Rada drukujemy Państwu i wkładamy każdemu do Państwa materiał</w:t>
      </w:r>
      <w:r w:rsidR="007E584D">
        <w:rPr>
          <w:i/>
        </w:rPr>
        <w:t>ów , które otrzymujecie na sesje</w:t>
      </w:r>
      <w:r w:rsidRPr="00AF294E">
        <w:rPr>
          <w:i/>
        </w:rPr>
        <w:t xml:space="preserve"> . W związku z tym te materiały , które do dzisiaj wpłynęły do Rady Państwo otrzymaliście już zgodnie z życzeniem . Nie było tego życzenia tak bardzo wyartykułowanego , ale ponieważ na sesji różne Państwo mieliście uwagi i propozycje dlatego wszystkie materiały, które wpływają do Rady , do Rady zaznaczam są kserowane i wkładane Państwu do materiałów sesyjnych chyba , że wpływają one dzisiaj . A jeżeli dzisiaj wpływa materiał to jest absolutnie niemożliwe abyście Państwo go otrzymali. </w:t>
      </w:r>
    </w:p>
    <w:p w:rsidR="005E04FE" w:rsidRPr="00AF294E" w:rsidRDefault="005E04FE" w:rsidP="005E04FE">
      <w:pPr>
        <w:pStyle w:val="Bezodstpw"/>
        <w:jc w:val="both"/>
        <w:rPr>
          <w:i/>
        </w:rPr>
      </w:pPr>
      <w:r w:rsidRPr="00AF294E">
        <w:rPr>
          <w:i/>
        </w:rPr>
        <w:t>Pan Starosta wyjaśnił ,a ja potwierdzam , że zawsze ilekroć jest jakaś informacja , problem itd. zwyczajowo dajemy miejsce na dyskusję i  stąd nie wprowadzamy punktu dyskusja. Gdybyście Państwo sobie zażyczyli ażeby w programie sesji porządku obrad zawierać również podpunkt dyskusja nie ma problemu, ale uważam to za zbędne.</w:t>
      </w:r>
    </w:p>
    <w:p w:rsidR="005E04FE" w:rsidRPr="003F5C3F" w:rsidRDefault="005E04FE" w:rsidP="005E04FE">
      <w:pPr>
        <w:pStyle w:val="Bezodstpw"/>
        <w:jc w:val="both"/>
      </w:pPr>
    </w:p>
    <w:p w:rsidR="005E04FE" w:rsidRPr="003F5C3F" w:rsidRDefault="005E04FE" w:rsidP="005E04FE">
      <w:pPr>
        <w:pStyle w:val="Bezodstpw"/>
        <w:jc w:val="both"/>
      </w:pPr>
      <w:r w:rsidRPr="003F5C3F">
        <w:t xml:space="preserve">Przewodniczący Rady H. Mazurkiewicz poddał pod głosowanie zaproponowany porządek obrad , wraz </w:t>
      </w:r>
      <w:r>
        <w:t xml:space="preserve">                             </w:t>
      </w:r>
      <w:r w:rsidRPr="003F5C3F">
        <w:t>z zaproponowaną poprawką , który Rada przyjęła jednogłośnie w brzmieniu jak niżej:</w:t>
      </w:r>
    </w:p>
    <w:p w:rsidR="005E04FE" w:rsidRPr="003F5C3F" w:rsidRDefault="005E04FE" w:rsidP="005E04FE">
      <w:pPr>
        <w:pStyle w:val="Bezodstpw"/>
        <w:jc w:val="both"/>
      </w:pPr>
    </w:p>
    <w:p w:rsidR="005E04FE" w:rsidRPr="001B160B" w:rsidRDefault="005E04FE" w:rsidP="005E04FE">
      <w:pPr>
        <w:spacing w:after="0" w:line="240" w:lineRule="auto"/>
        <w:jc w:val="both"/>
        <w:rPr>
          <w:rFonts w:eastAsia="Times New Roman" w:cs="Times New Roman"/>
          <w:lang w:eastAsia="pl-PL"/>
        </w:rPr>
      </w:pPr>
      <w:r w:rsidRPr="001B160B">
        <w:rPr>
          <w:rFonts w:eastAsia="Times New Roman" w:cs="Times New Roman"/>
          <w:lang w:eastAsia="pl-PL"/>
        </w:rPr>
        <w:t xml:space="preserve">  1.   Otwarcie obrad sesji.</w:t>
      </w:r>
    </w:p>
    <w:p w:rsidR="005E04FE" w:rsidRPr="001B160B" w:rsidRDefault="005E04FE" w:rsidP="005E04FE">
      <w:pPr>
        <w:spacing w:after="0" w:line="240" w:lineRule="auto"/>
        <w:jc w:val="both"/>
        <w:rPr>
          <w:rFonts w:eastAsia="Times New Roman" w:cs="Times New Roman"/>
          <w:lang w:eastAsia="pl-PL"/>
        </w:rPr>
      </w:pPr>
      <w:r w:rsidRPr="001B160B">
        <w:rPr>
          <w:rFonts w:eastAsia="Times New Roman" w:cs="Times New Roman"/>
          <w:lang w:eastAsia="pl-PL"/>
        </w:rPr>
        <w:t xml:space="preserve">  2.   Przyjęcie porządku obrad.</w:t>
      </w:r>
    </w:p>
    <w:p w:rsidR="005E04FE" w:rsidRPr="001B160B" w:rsidRDefault="005E04FE" w:rsidP="005E04FE">
      <w:pPr>
        <w:tabs>
          <w:tab w:val="num" w:pos="360"/>
        </w:tabs>
        <w:spacing w:after="0" w:line="240" w:lineRule="auto"/>
        <w:ind w:left="360" w:hanging="360"/>
        <w:jc w:val="both"/>
        <w:rPr>
          <w:rFonts w:eastAsia="Times New Roman" w:cs="Times New Roman"/>
          <w:lang w:eastAsia="pl-PL"/>
        </w:rPr>
      </w:pPr>
      <w:r w:rsidRPr="001B160B">
        <w:rPr>
          <w:rFonts w:eastAsia="Times New Roman" w:cs="Times New Roman"/>
          <w:lang w:eastAsia="pl-PL"/>
        </w:rPr>
        <w:t xml:space="preserve">  3.   Przyjęcie protokołu  z obrad z dnia  26 września  2013 r.</w:t>
      </w:r>
    </w:p>
    <w:p w:rsidR="005E04FE" w:rsidRPr="003F5C3F" w:rsidRDefault="005E04FE" w:rsidP="005E04FE">
      <w:pPr>
        <w:tabs>
          <w:tab w:val="num" w:pos="360"/>
        </w:tabs>
        <w:spacing w:after="0" w:line="240" w:lineRule="auto"/>
        <w:ind w:left="360" w:right="563" w:hanging="360"/>
        <w:jc w:val="both"/>
        <w:rPr>
          <w:rFonts w:eastAsia="Times New Roman" w:cs="Times New Roman"/>
          <w:lang w:eastAsia="pl-PL"/>
        </w:rPr>
      </w:pPr>
      <w:r w:rsidRPr="001B160B">
        <w:rPr>
          <w:rFonts w:eastAsia="Times New Roman" w:cs="Times New Roman"/>
          <w:lang w:eastAsia="pl-PL"/>
        </w:rPr>
        <w:t xml:space="preserve">  4.   Sprawozdanie Starosty z prac Zarządu Powiatu, bieżącej działalności  oraz realizacji </w:t>
      </w:r>
      <w:r w:rsidRPr="003F5C3F">
        <w:rPr>
          <w:rFonts w:eastAsia="Times New Roman" w:cs="Times New Roman"/>
          <w:lang w:eastAsia="pl-PL"/>
        </w:rPr>
        <w:t xml:space="preserve"> </w:t>
      </w:r>
    </w:p>
    <w:p w:rsidR="005E04FE" w:rsidRPr="001B160B" w:rsidRDefault="005E04FE" w:rsidP="005E04FE">
      <w:pPr>
        <w:tabs>
          <w:tab w:val="num" w:pos="360"/>
        </w:tabs>
        <w:spacing w:after="0" w:line="240" w:lineRule="auto"/>
        <w:ind w:left="360" w:right="563" w:hanging="360"/>
        <w:jc w:val="both"/>
        <w:rPr>
          <w:rFonts w:eastAsia="Times New Roman" w:cs="Times New Roman"/>
          <w:lang w:eastAsia="pl-PL"/>
        </w:rPr>
      </w:pPr>
      <w:r w:rsidRPr="003F5C3F">
        <w:rPr>
          <w:rFonts w:eastAsia="Times New Roman" w:cs="Times New Roman"/>
          <w:lang w:eastAsia="pl-PL"/>
        </w:rPr>
        <w:t xml:space="preserve">        uchwał </w:t>
      </w:r>
      <w:r w:rsidRPr="001B160B">
        <w:rPr>
          <w:rFonts w:eastAsia="Times New Roman" w:cs="Times New Roman"/>
          <w:lang w:eastAsia="pl-PL"/>
        </w:rPr>
        <w:t xml:space="preserve"> Rady Powiatu Brzeskiego . </w:t>
      </w:r>
    </w:p>
    <w:p w:rsidR="005E04FE" w:rsidRPr="003F5C3F" w:rsidRDefault="005E04FE" w:rsidP="005E04FE">
      <w:pPr>
        <w:pStyle w:val="Akapitzlist"/>
        <w:numPr>
          <w:ilvl w:val="0"/>
          <w:numId w:val="7"/>
        </w:numPr>
        <w:spacing w:after="0" w:line="240" w:lineRule="auto"/>
        <w:jc w:val="both"/>
        <w:rPr>
          <w:rFonts w:eastAsia="Times New Roman" w:cs="Times New Roman"/>
          <w:lang w:eastAsia="pl-PL"/>
        </w:rPr>
      </w:pPr>
      <w:r w:rsidRPr="003F5C3F">
        <w:rPr>
          <w:rFonts w:eastAsia="Times New Roman" w:cs="Times New Roman"/>
          <w:lang w:eastAsia="pl-PL"/>
        </w:rPr>
        <w:t>Interpelacje i zapytania  radnych.</w:t>
      </w:r>
    </w:p>
    <w:p w:rsidR="005E04FE" w:rsidRPr="001B160B" w:rsidRDefault="005E04FE" w:rsidP="005E04FE">
      <w:pPr>
        <w:numPr>
          <w:ilvl w:val="0"/>
          <w:numId w:val="7"/>
        </w:numPr>
        <w:autoSpaceDN w:val="0"/>
        <w:spacing w:after="0" w:line="240" w:lineRule="auto"/>
        <w:contextualSpacing/>
        <w:jc w:val="both"/>
        <w:rPr>
          <w:rFonts w:eastAsia="Times New Roman" w:cs="Times New Roman"/>
          <w:lang w:eastAsia="pl-PL"/>
        </w:rPr>
      </w:pPr>
      <w:r w:rsidRPr="001B160B">
        <w:rPr>
          <w:rFonts w:eastAsia="Times New Roman" w:cs="Times New Roman"/>
          <w:lang w:eastAsia="pl-PL"/>
        </w:rPr>
        <w:t>Informacja o działalności Sejmiku Województwa Opolskiego.</w:t>
      </w:r>
    </w:p>
    <w:p w:rsidR="005E04FE" w:rsidRPr="001B160B" w:rsidRDefault="005E04FE" w:rsidP="005E04FE">
      <w:pPr>
        <w:numPr>
          <w:ilvl w:val="0"/>
          <w:numId w:val="7"/>
        </w:numPr>
        <w:autoSpaceDN w:val="0"/>
        <w:spacing w:after="0" w:line="240" w:lineRule="auto"/>
        <w:contextualSpacing/>
        <w:jc w:val="both"/>
        <w:rPr>
          <w:rFonts w:eastAsia="Times New Roman" w:cs="Times New Roman"/>
          <w:lang w:eastAsia="pl-PL"/>
        </w:rPr>
      </w:pPr>
      <w:r w:rsidRPr="001B160B">
        <w:rPr>
          <w:rFonts w:eastAsia="Times New Roman" w:cs="Times New Roman"/>
          <w:lang w:eastAsia="pl-PL"/>
        </w:rPr>
        <w:t xml:space="preserve">Ocena realizacji planów inwestycyjnych – ref.  J. Gil etatowy członek Zarządu Powiatu Brzeskiego. </w:t>
      </w:r>
    </w:p>
    <w:p w:rsidR="005E04FE" w:rsidRPr="001B160B" w:rsidRDefault="005E04FE" w:rsidP="005E04FE">
      <w:pPr>
        <w:numPr>
          <w:ilvl w:val="0"/>
          <w:numId w:val="7"/>
        </w:numPr>
        <w:autoSpaceDN w:val="0"/>
        <w:spacing w:after="0" w:line="240" w:lineRule="auto"/>
        <w:contextualSpacing/>
        <w:jc w:val="both"/>
        <w:rPr>
          <w:rFonts w:eastAsia="Times New Roman" w:cs="Times New Roman"/>
          <w:lang w:eastAsia="pl-PL"/>
        </w:rPr>
      </w:pPr>
      <w:r w:rsidRPr="001B160B">
        <w:rPr>
          <w:rFonts w:eastAsia="Times New Roman" w:cs="Times New Roman"/>
          <w:lang w:eastAsia="pl-PL"/>
        </w:rPr>
        <w:t>Informacja o realizacji zadań oświatowych – ref.  M. Siek Naczelnik Wydziału</w:t>
      </w:r>
      <w:r w:rsidRPr="003F5C3F">
        <w:rPr>
          <w:rFonts w:eastAsia="Times New Roman" w:cs="Times New Roman"/>
          <w:lang w:eastAsia="pl-PL"/>
        </w:rPr>
        <w:t xml:space="preserve"> Oświaty, Kultury </w:t>
      </w:r>
      <w:r w:rsidRPr="001B160B">
        <w:rPr>
          <w:rFonts w:eastAsia="Times New Roman" w:cs="Times New Roman"/>
          <w:lang w:eastAsia="pl-PL"/>
        </w:rPr>
        <w:t xml:space="preserve"> i Kultury Fizycznej w Starostwie Powiatowym w Brzegu.</w:t>
      </w:r>
    </w:p>
    <w:p w:rsidR="005E04FE" w:rsidRPr="003F5C3F" w:rsidRDefault="005E04FE" w:rsidP="005E04FE">
      <w:pPr>
        <w:numPr>
          <w:ilvl w:val="0"/>
          <w:numId w:val="7"/>
        </w:numPr>
        <w:spacing w:after="0" w:line="240" w:lineRule="auto"/>
        <w:contextualSpacing/>
        <w:jc w:val="both"/>
        <w:rPr>
          <w:rFonts w:eastAsia="Times New Roman" w:cs="Times New Roman"/>
          <w:lang w:eastAsia="pl-PL"/>
        </w:rPr>
      </w:pPr>
      <w:r w:rsidRPr="001B160B">
        <w:rPr>
          <w:rFonts w:eastAsia="Times New Roman" w:cs="Times New Roman"/>
          <w:lang w:eastAsia="pl-PL"/>
        </w:rPr>
        <w:t>Podjęcie uch</w:t>
      </w:r>
      <w:r w:rsidRPr="003F5C3F">
        <w:rPr>
          <w:rFonts w:eastAsia="Times New Roman" w:cs="Times New Roman"/>
          <w:lang w:eastAsia="pl-PL"/>
        </w:rPr>
        <w:t>wał  w sprawie:</w:t>
      </w:r>
    </w:p>
    <w:p w:rsidR="005E04FE" w:rsidRPr="003F5C3F" w:rsidRDefault="005E04FE" w:rsidP="005E04FE">
      <w:pPr>
        <w:pStyle w:val="Akapitzlist"/>
        <w:numPr>
          <w:ilvl w:val="0"/>
          <w:numId w:val="6"/>
        </w:numPr>
        <w:spacing w:after="0" w:line="240" w:lineRule="auto"/>
        <w:jc w:val="both"/>
        <w:rPr>
          <w:rFonts w:eastAsia="Times New Roman" w:cs="Times New Roman"/>
          <w:lang w:eastAsia="pl-PL"/>
        </w:rPr>
      </w:pPr>
      <w:r w:rsidRPr="003F5C3F">
        <w:rPr>
          <w:rFonts w:eastAsia="Times New Roman" w:cs="Times New Roman"/>
          <w:lang w:eastAsia="pl-PL"/>
        </w:rPr>
        <w:t xml:space="preserve">zmian w budżecie powiatu. ( druk nr 1), </w:t>
      </w:r>
    </w:p>
    <w:p w:rsidR="005E04FE" w:rsidRPr="003F5C3F" w:rsidRDefault="005E04FE" w:rsidP="005E04FE">
      <w:pPr>
        <w:pStyle w:val="Akapitzlist"/>
        <w:numPr>
          <w:ilvl w:val="0"/>
          <w:numId w:val="6"/>
        </w:numPr>
        <w:spacing w:after="0" w:line="240" w:lineRule="auto"/>
        <w:jc w:val="both"/>
        <w:rPr>
          <w:rFonts w:eastAsia="Times New Roman" w:cs="Times New Roman"/>
          <w:lang w:eastAsia="pl-PL"/>
        </w:rPr>
      </w:pPr>
      <w:r w:rsidRPr="003F5C3F">
        <w:rPr>
          <w:rFonts w:eastAsia="Times New Roman" w:cs="Times New Roman"/>
          <w:lang w:eastAsia="pl-PL"/>
        </w:rPr>
        <w:t>opłat i kosztów związanych z usuwaniem pojazdów   na 2014 r. ( druk nr 2),</w:t>
      </w:r>
    </w:p>
    <w:p w:rsidR="005E04FE" w:rsidRPr="003F5C3F" w:rsidRDefault="005E04FE" w:rsidP="005E04FE">
      <w:pPr>
        <w:pStyle w:val="Akapitzlist"/>
        <w:numPr>
          <w:ilvl w:val="0"/>
          <w:numId w:val="6"/>
        </w:numPr>
        <w:spacing w:after="0" w:line="240" w:lineRule="auto"/>
        <w:jc w:val="both"/>
        <w:rPr>
          <w:rFonts w:eastAsia="Times New Roman" w:cs="Times New Roman"/>
          <w:lang w:eastAsia="pl-PL"/>
        </w:rPr>
      </w:pPr>
      <w:r w:rsidRPr="003F5C3F">
        <w:rPr>
          <w:rFonts w:eastAsia="Times New Roman" w:cs="Times New Roman"/>
          <w:lang w:eastAsia="pl-PL"/>
        </w:rPr>
        <w:t>zmian do Uchwały nr XXIX/198/13 z dnia 28 lutego 2013r.  w sprawie określenia zadań na które przeznacza się środki przekazane przez Prezesa Państwowego Funduszu Rehabilitacji Osób Niepełnosprawnych z uwzględnieniem planu finansowego Funduszu. ( druk nr 3),</w:t>
      </w:r>
    </w:p>
    <w:p w:rsidR="005E04FE" w:rsidRPr="003F5C3F" w:rsidRDefault="005E04FE" w:rsidP="005E04FE">
      <w:pPr>
        <w:pStyle w:val="Akapitzlist"/>
        <w:numPr>
          <w:ilvl w:val="0"/>
          <w:numId w:val="6"/>
        </w:numPr>
        <w:spacing w:after="0" w:line="240" w:lineRule="auto"/>
        <w:jc w:val="both"/>
        <w:rPr>
          <w:rFonts w:eastAsia="Times New Roman" w:cs="Times New Roman"/>
          <w:lang w:eastAsia="pl-PL"/>
        </w:rPr>
      </w:pPr>
      <w:r w:rsidRPr="003F5C3F">
        <w:t>przyjęcia do realizacji projektu pn. ”Brzeski program wspomagania rozwoju szkół</w:t>
      </w:r>
      <w:r>
        <w:t xml:space="preserve"> </w:t>
      </w:r>
      <w:r w:rsidRPr="003F5C3F">
        <w:t xml:space="preserve"> i przedszkoli”  </w:t>
      </w:r>
      <w:r>
        <w:t xml:space="preserve">                          </w:t>
      </w:r>
      <w:r w:rsidRPr="003F5C3F">
        <w:t xml:space="preserve"> w ramach priorytetu III, działania 3.5 „Kompleksowe wspomaganie rozwoju szkół” Programu Operacyjnego Kapitał Ludzki finansowanego ze środków Europejskiego Funduszu Społecznego,</w:t>
      </w:r>
    </w:p>
    <w:p w:rsidR="005E04FE" w:rsidRPr="003F5C3F" w:rsidRDefault="005E04FE" w:rsidP="005E04FE">
      <w:pPr>
        <w:pStyle w:val="Akapitzlist"/>
        <w:numPr>
          <w:ilvl w:val="0"/>
          <w:numId w:val="6"/>
        </w:numPr>
        <w:spacing w:after="0" w:line="240" w:lineRule="auto"/>
        <w:jc w:val="both"/>
        <w:rPr>
          <w:rFonts w:eastAsia="Times New Roman" w:cs="Times New Roman"/>
          <w:lang w:eastAsia="pl-PL"/>
        </w:rPr>
      </w:pPr>
      <w:r w:rsidRPr="003F5C3F">
        <w:t>uchylająca uchwałę w sprawie pozbawienia drogi 1177 O Małujowice – Skarbimierz kategorii drogi powiatowej,</w:t>
      </w:r>
    </w:p>
    <w:p w:rsidR="005E04FE" w:rsidRPr="003F5C3F" w:rsidRDefault="005E04FE" w:rsidP="005E04FE">
      <w:pPr>
        <w:pStyle w:val="Bezodstpw"/>
        <w:numPr>
          <w:ilvl w:val="0"/>
          <w:numId w:val="6"/>
        </w:numPr>
        <w:jc w:val="both"/>
      </w:pPr>
      <w:r w:rsidRPr="003F5C3F">
        <w:t>przekształcenia Zespołu Placówek Opiekuńczo – Wychowawczych „Szansa” w Brzegu w Centrum Administracyjne Placówek Opiekuńczo Wychowawczych w Brzegu.</w:t>
      </w:r>
    </w:p>
    <w:p w:rsidR="005E04FE" w:rsidRPr="001B160B" w:rsidRDefault="005E04FE" w:rsidP="005E04FE">
      <w:pPr>
        <w:numPr>
          <w:ilvl w:val="0"/>
          <w:numId w:val="7"/>
        </w:numPr>
        <w:spacing w:after="0" w:line="240" w:lineRule="auto"/>
        <w:jc w:val="both"/>
        <w:rPr>
          <w:rFonts w:eastAsia="Times New Roman" w:cs="Times New Roman"/>
          <w:lang w:eastAsia="pl-PL"/>
        </w:rPr>
      </w:pPr>
      <w:r w:rsidRPr="001B160B">
        <w:rPr>
          <w:rFonts w:eastAsia="Times New Roman" w:cs="Times New Roman"/>
          <w:lang w:eastAsia="pl-PL"/>
        </w:rPr>
        <w:t xml:space="preserve">Odpowiedzi Starosty  na interpelacje i zapytania radnych. </w:t>
      </w:r>
    </w:p>
    <w:p w:rsidR="005E04FE" w:rsidRPr="001B160B" w:rsidRDefault="005E04FE" w:rsidP="005E04FE">
      <w:pPr>
        <w:numPr>
          <w:ilvl w:val="0"/>
          <w:numId w:val="7"/>
        </w:numPr>
        <w:spacing w:after="0" w:line="240" w:lineRule="auto"/>
        <w:jc w:val="both"/>
        <w:rPr>
          <w:rFonts w:eastAsia="Times New Roman" w:cs="Times New Roman"/>
          <w:lang w:eastAsia="pl-PL"/>
        </w:rPr>
      </w:pPr>
      <w:r w:rsidRPr="001B160B">
        <w:rPr>
          <w:rFonts w:eastAsia="Times New Roman" w:cs="Times New Roman"/>
          <w:lang w:eastAsia="pl-PL"/>
        </w:rPr>
        <w:lastRenderedPageBreak/>
        <w:t>Informacja podmiotów dokonujących analizy oświadczeń majątkowych.</w:t>
      </w:r>
    </w:p>
    <w:p w:rsidR="005E04FE" w:rsidRPr="001B160B" w:rsidRDefault="005E04FE" w:rsidP="005E04FE">
      <w:pPr>
        <w:numPr>
          <w:ilvl w:val="0"/>
          <w:numId w:val="7"/>
        </w:numPr>
        <w:spacing w:after="0" w:line="240" w:lineRule="auto"/>
        <w:contextualSpacing/>
        <w:jc w:val="both"/>
        <w:rPr>
          <w:rFonts w:eastAsia="Times New Roman" w:cs="Times New Roman"/>
          <w:lang w:eastAsia="pl-PL"/>
        </w:rPr>
      </w:pPr>
      <w:r w:rsidRPr="001B160B">
        <w:rPr>
          <w:rFonts w:eastAsia="Times New Roman" w:cs="Times New Roman"/>
          <w:lang w:eastAsia="pl-PL"/>
        </w:rPr>
        <w:t>Wnioski i oświadczenia radnych.</w:t>
      </w:r>
    </w:p>
    <w:p w:rsidR="005E04FE" w:rsidRPr="001B160B" w:rsidRDefault="005E04FE" w:rsidP="005E04FE">
      <w:pPr>
        <w:numPr>
          <w:ilvl w:val="0"/>
          <w:numId w:val="7"/>
        </w:numPr>
        <w:spacing w:after="0" w:line="240" w:lineRule="auto"/>
        <w:contextualSpacing/>
        <w:jc w:val="both"/>
        <w:rPr>
          <w:rFonts w:eastAsia="Times New Roman" w:cs="Times New Roman"/>
          <w:lang w:eastAsia="pl-PL"/>
        </w:rPr>
      </w:pPr>
      <w:r w:rsidRPr="001B160B">
        <w:rPr>
          <w:rFonts w:eastAsia="Times New Roman" w:cs="Times New Roman"/>
          <w:lang w:eastAsia="pl-PL"/>
        </w:rPr>
        <w:t>Zamknięcie obrad sesji.</w:t>
      </w:r>
    </w:p>
    <w:p w:rsidR="005E04FE" w:rsidRPr="003F5C3F" w:rsidRDefault="005E04FE" w:rsidP="005E04FE">
      <w:pPr>
        <w:pStyle w:val="Bezodstpw"/>
        <w:jc w:val="both"/>
      </w:pPr>
    </w:p>
    <w:p w:rsidR="005E04FE" w:rsidRPr="003F5C3F" w:rsidRDefault="005E04FE" w:rsidP="005E04FE">
      <w:pPr>
        <w:pStyle w:val="Bezodstpw"/>
        <w:jc w:val="both"/>
      </w:pPr>
      <w:r w:rsidRPr="003F5C3F">
        <w:t>Do pkt.3.</w:t>
      </w:r>
    </w:p>
    <w:p w:rsidR="005E04FE" w:rsidRPr="007E584D" w:rsidRDefault="005E04FE" w:rsidP="005E04FE">
      <w:pPr>
        <w:pStyle w:val="Bezodstpw"/>
        <w:jc w:val="both"/>
        <w:rPr>
          <w:i/>
        </w:rPr>
      </w:pPr>
      <w:r w:rsidRPr="003F5C3F">
        <w:t xml:space="preserve">Radny J. Rzepkowski </w:t>
      </w:r>
      <w:r w:rsidRPr="007E584D">
        <w:rPr>
          <w:i/>
        </w:rPr>
        <w:t>– Ja chciałem wielki ukłon i podziękowania w stronę Pań piszących te protokoły za niezwykłą rzetelność tego protokołu.</w:t>
      </w:r>
    </w:p>
    <w:p w:rsidR="005E04FE" w:rsidRPr="007E584D" w:rsidRDefault="005E04FE" w:rsidP="005E04FE">
      <w:pPr>
        <w:pStyle w:val="Bezodstpw"/>
        <w:jc w:val="both"/>
        <w:rPr>
          <w:i/>
        </w:rPr>
      </w:pPr>
      <w:r w:rsidRPr="007E584D">
        <w:rPr>
          <w:i/>
        </w:rPr>
        <w:t xml:space="preserve"> </w:t>
      </w:r>
    </w:p>
    <w:p w:rsidR="005E04FE" w:rsidRPr="003F5C3F" w:rsidRDefault="005E04FE" w:rsidP="005E04FE">
      <w:pPr>
        <w:jc w:val="both"/>
      </w:pPr>
      <w:r w:rsidRPr="003F5C3F">
        <w:t>Przewodniczący Rady H. Mazurkiewicz poddał pod głosowanie protokół z obrad z dnia 26 września 2013r., który Rada przyjęła jednogłośnie.</w:t>
      </w:r>
    </w:p>
    <w:p w:rsidR="005E04FE" w:rsidRPr="003F5C3F" w:rsidRDefault="005E04FE" w:rsidP="005E04FE">
      <w:pPr>
        <w:pStyle w:val="Bezodstpw"/>
        <w:jc w:val="both"/>
      </w:pPr>
      <w:r w:rsidRPr="003F5C3F">
        <w:t>Do pkt.4.</w:t>
      </w:r>
    </w:p>
    <w:p w:rsidR="005E04FE" w:rsidRPr="003F5C3F" w:rsidRDefault="005E04FE" w:rsidP="005E04FE">
      <w:pPr>
        <w:pStyle w:val="Bezodstpw"/>
        <w:jc w:val="both"/>
      </w:pPr>
      <w:r w:rsidRPr="003F5C3F">
        <w:t xml:space="preserve">Sprawozdanie Starosty z prac Zarządu Powiatu , bieżącej działalności oraz realizacji uchwał Rady Powiatu Brzeskiego stanowi zał. nr 2 do protokołu. </w:t>
      </w:r>
    </w:p>
    <w:p w:rsidR="005E04FE" w:rsidRPr="003F5C3F" w:rsidRDefault="005E04FE" w:rsidP="005E04FE">
      <w:pPr>
        <w:pStyle w:val="Bezodstpw"/>
        <w:jc w:val="both"/>
      </w:pPr>
    </w:p>
    <w:p w:rsidR="005E04FE" w:rsidRPr="003F5C3F" w:rsidRDefault="005E04FE" w:rsidP="005E04FE">
      <w:pPr>
        <w:pStyle w:val="Bezodstpw"/>
        <w:jc w:val="both"/>
      </w:pPr>
      <w:r w:rsidRPr="003F5C3F">
        <w:t>Radna J. Szucha</w:t>
      </w:r>
    </w:p>
    <w:p w:rsidR="005E04FE" w:rsidRPr="00B666C2" w:rsidRDefault="005E04FE" w:rsidP="005E04FE">
      <w:pPr>
        <w:pStyle w:val="Bezodstpw"/>
        <w:jc w:val="both"/>
        <w:rPr>
          <w:i/>
        </w:rPr>
      </w:pPr>
      <w:r w:rsidRPr="003F5C3F">
        <w:t xml:space="preserve">–   </w:t>
      </w:r>
      <w:r w:rsidRPr="00B666C2">
        <w:rPr>
          <w:i/>
        </w:rPr>
        <w:t>w pkt.2 z posiedzenia z 10.10.2013r. Zarząd na wniosek Brzeskiego Centrum Medycznego wyraził zgodę na zabezpieczenie w budżecie na 2014r. 800.000 na pokry</w:t>
      </w:r>
      <w:r w:rsidR="00B666C2">
        <w:rPr>
          <w:i/>
        </w:rPr>
        <w:t>cie ujemnego wyniku finansowego</w:t>
      </w:r>
      <w:r w:rsidR="00E9285B">
        <w:rPr>
          <w:i/>
        </w:rPr>
        <w:t>.</w:t>
      </w:r>
      <w:r w:rsidR="00B666C2">
        <w:rPr>
          <w:i/>
        </w:rPr>
        <w:t xml:space="preserve"> </w:t>
      </w:r>
      <w:r w:rsidRPr="00B666C2">
        <w:rPr>
          <w:i/>
        </w:rPr>
        <w:t xml:space="preserve">Chciałam zapytać </w:t>
      </w:r>
      <w:r w:rsidR="00B666C2">
        <w:rPr>
          <w:i/>
        </w:rPr>
        <w:t xml:space="preserve">                    </w:t>
      </w:r>
      <w:r w:rsidRPr="00B666C2">
        <w:rPr>
          <w:i/>
        </w:rPr>
        <w:t>z jakich to pieniędzy będzie zabezpieczenie i ewentualnie co na tym ucierpi czy inwestycje ,czy jakieś inne elementy tego naszego budżetu .</w:t>
      </w:r>
    </w:p>
    <w:p w:rsidR="005E04FE" w:rsidRPr="003F5C3F" w:rsidRDefault="005E04FE" w:rsidP="005E04FE">
      <w:pPr>
        <w:pStyle w:val="Bezodstpw"/>
        <w:jc w:val="both"/>
      </w:pPr>
    </w:p>
    <w:p w:rsidR="005E04FE" w:rsidRPr="00E9285B" w:rsidRDefault="005E04FE" w:rsidP="005E04FE">
      <w:pPr>
        <w:pStyle w:val="Bezodstpw"/>
        <w:jc w:val="both"/>
        <w:rPr>
          <w:i/>
        </w:rPr>
      </w:pPr>
      <w:r w:rsidRPr="003F5C3F">
        <w:t xml:space="preserve"> – w </w:t>
      </w:r>
      <w:r w:rsidRPr="00E9285B">
        <w:rPr>
          <w:i/>
        </w:rPr>
        <w:t xml:space="preserve">pkt.3 z posiedzenia z 10.10.2013r. No niestety po raz kolejny widzicie Panowie , że nasze Centrum Medyczne zarządzane jest jak zarządzane i w związku z tym, po raz kolejny trzeba było oddać dość duże pieniądze do Narodowego Funduszu Zdrowia. Proszę zobaczyć , że w punkcie 5. również znowu chodzi o pieniądze dla Brzeskiego Centrum Medycznego i znowu są to pieniądze powiedzmy , że nie małe 2.000 plus 676 zł kara . Chciałabym , aby Pan Starosta się do tego ewentualnie w jakiś sposób odniósł. </w:t>
      </w:r>
    </w:p>
    <w:p w:rsidR="005E04FE" w:rsidRPr="00E9285B" w:rsidRDefault="005E04FE" w:rsidP="005E04FE">
      <w:pPr>
        <w:pStyle w:val="Bezodstpw"/>
        <w:jc w:val="both"/>
        <w:rPr>
          <w:i/>
        </w:rPr>
      </w:pPr>
    </w:p>
    <w:p w:rsidR="005E04FE" w:rsidRPr="00E9285B" w:rsidRDefault="005E04FE" w:rsidP="005E04FE">
      <w:pPr>
        <w:pStyle w:val="Bezodstpw"/>
        <w:jc w:val="both"/>
        <w:rPr>
          <w:i/>
        </w:rPr>
      </w:pPr>
      <w:r w:rsidRPr="003F5C3F">
        <w:t xml:space="preserve">Starosta M. Stefański – </w:t>
      </w:r>
      <w:r w:rsidRPr="00E9285B">
        <w:rPr>
          <w:i/>
        </w:rPr>
        <w:t xml:space="preserve">sprawa jakby się powtarza . W tamtym roku zabezpieczyliśmy 500.000 a okazało się , że bilansowaliśmy się i te 500 .000 zostało. W tym roku jest 800.000 bo może być takiego zagrożenie a nie musi zobaczymy do końca roku. Ja mam nadzieje , że być może się będziemy bilansowali a jak nie, to nie będzie taka kwota , ale zabezpieczyć musimy. Czy Pan Skarbnik chciałby mnie uzupełnić. </w:t>
      </w:r>
    </w:p>
    <w:p w:rsidR="005E04FE" w:rsidRPr="00E9285B" w:rsidRDefault="005E04FE" w:rsidP="005E04FE">
      <w:pPr>
        <w:pStyle w:val="Bezodstpw"/>
        <w:jc w:val="both"/>
        <w:rPr>
          <w:i/>
        </w:rPr>
      </w:pPr>
    </w:p>
    <w:p w:rsidR="005E04FE" w:rsidRPr="00E9285B" w:rsidRDefault="005E04FE" w:rsidP="005E04FE">
      <w:pPr>
        <w:pStyle w:val="Bezodstpw"/>
        <w:jc w:val="both"/>
        <w:rPr>
          <w:i/>
        </w:rPr>
      </w:pPr>
      <w:r w:rsidRPr="003F5C3F">
        <w:t xml:space="preserve">Skarbnik T. Witkowski – </w:t>
      </w:r>
      <w:r w:rsidRPr="00E9285B">
        <w:rPr>
          <w:i/>
        </w:rPr>
        <w:t xml:space="preserve">wniosek BCM zgodnie z procedurą przygotowywania projektu budżetu w odpowiednim terminie zgłoszony został i przez Zarząd zaakceptowany. Materiały trafiły do mojego wydziału. W tej chwili trwają prace nad przygotowywanie projektu uchwały budżetowej na rok 2014 . W tej wstępnej analizie , którą zrobił BCM jest to kwota 800.000 natomiast na tym etapie jeszcze trudno jest powiedzieć jaki to będzie miało skutek co do pomniejszenia potencjalnych projektowanych wydatków na 2014r. ponieważ prace trwają. Jeszcze nie mamy pełnej informacji nt. dotacji jakie przekaże nam wojewoda , na temat subwencji oświatowej przyszła dosłownie przed dwoma dniami taka informacja. My to w tej chwili analizujemy , rozpisujemy na poszczególne jednostki i dopiero jak ta informacja będzie pełna ,ostateczna będzie można odpowiedzieć na pytanie co ucierpi , czy ewentualnie cokolwiek ucierpi. </w:t>
      </w:r>
    </w:p>
    <w:p w:rsidR="005E04FE" w:rsidRPr="00E9285B" w:rsidRDefault="005E04FE" w:rsidP="005E04FE">
      <w:pPr>
        <w:pStyle w:val="Bezodstpw"/>
        <w:jc w:val="both"/>
        <w:rPr>
          <w:i/>
        </w:rPr>
      </w:pPr>
    </w:p>
    <w:p w:rsidR="005E04FE" w:rsidRPr="00E9285B" w:rsidRDefault="005E04FE" w:rsidP="005E04FE">
      <w:pPr>
        <w:pStyle w:val="Bezodstpw"/>
        <w:jc w:val="both"/>
        <w:rPr>
          <w:i/>
        </w:rPr>
      </w:pPr>
      <w:r w:rsidRPr="003F5C3F">
        <w:t xml:space="preserve">Starosta M. Stefański – </w:t>
      </w:r>
      <w:r w:rsidRPr="00E9285B">
        <w:rPr>
          <w:i/>
        </w:rPr>
        <w:t>ponieważ Pan dyrektor Grochowski wyjechał do NFZ prosił jak będą pytania do niego on postara się przyjechać , ale się spóźni .</w:t>
      </w:r>
    </w:p>
    <w:p w:rsidR="005E04FE" w:rsidRPr="003F5C3F" w:rsidRDefault="005E04FE" w:rsidP="005E04FE">
      <w:pPr>
        <w:pStyle w:val="Bezodstpw"/>
        <w:jc w:val="both"/>
      </w:pPr>
    </w:p>
    <w:p w:rsidR="005E04FE" w:rsidRPr="00433BB8" w:rsidRDefault="005E04FE" w:rsidP="005E04FE">
      <w:pPr>
        <w:pStyle w:val="Bezodstpw"/>
        <w:jc w:val="both"/>
        <w:rPr>
          <w:i/>
        </w:rPr>
      </w:pPr>
      <w:r w:rsidRPr="003F5C3F">
        <w:t xml:space="preserve">Radny T. Komarnicki </w:t>
      </w:r>
      <w:r w:rsidRPr="00433BB8">
        <w:rPr>
          <w:i/>
        </w:rPr>
        <w:t>– chciałbym powrócić do tego pytania co zadała Pani Jola. Panie Starosto do Zarządu się zwracam , czy to nie jest błędny sygnał , który idzie od Zarządu do dowodzących naszym szpitalem . Bo jeżeli mamy do końca roku jeszcze tych dwa miesiące , jeżeli sygnał idzie od Zarządu jak będzie dług to i tak pokryją to co my się mamy za bardzo starać . Możliwe , że analiza jest nieprzychylna ale gdyby nie dostali takiego sygnału może by , bo decyzja jest jeszcze czas żebyście mogli podjąć . Uważam , że jest to niewychowawcze.</w:t>
      </w:r>
    </w:p>
    <w:p w:rsidR="005E04FE" w:rsidRPr="003F5C3F" w:rsidRDefault="005E04FE" w:rsidP="005E04FE">
      <w:pPr>
        <w:pStyle w:val="Bezodstpw"/>
        <w:jc w:val="both"/>
      </w:pPr>
    </w:p>
    <w:p w:rsidR="005E04FE" w:rsidRPr="00433BB8" w:rsidRDefault="005E04FE" w:rsidP="005E04FE">
      <w:pPr>
        <w:pStyle w:val="Bezodstpw"/>
        <w:jc w:val="both"/>
        <w:rPr>
          <w:i/>
        </w:rPr>
      </w:pPr>
      <w:r w:rsidRPr="003F5C3F">
        <w:t xml:space="preserve">Starosta M. Stefański – </w:t>
      </w:r>
      <w:r w:rsidRPr="00433BB8">
        <w:rPr>
          <w:i/>
        </w:rPr>
        <w:t>Panie radny wręcz odwrotnie. Zarząd bardzo dużo czasu poświęca do analizy ekonomicznej szpitala , właśnie przedwczoraj jak mieliśmy spotkanie to właśnie mieliśmy spotkanie ze ścisłym kierownictwem szpitala i niema takiego sygnału , że my pieniążki im damy a oni będą robili wyniki minusowe . Nie. Wręcz odwrotnie. Bardzo mocno powiedzieliśmy jednoznacznie , prostymi słowami , że</w:t>
      </w:r>
      <w:r w:rsidRPr="003F5C3F">
        <w:t xml:space="preserve"> wynik ma być </w:t>
      </w:r>
      <w:r w:rsidRPr="00433BB8">
        <w:rPr>
          <w:i/>
        </w:rPr>
        <w:lastRenderedPageBreak/>
        <w:t>pozytywny i wszystko mają robić żeby ten wynik był pozytywny. Mają jakieś tam niewykonania i mam nadzieje , że to zostanie zrobione i będzie w miarę dobrze .</w:t>
      </w:r>
    </w:p>
    <w:p w:rsidR="005E04FE" w:rsidRPr="003F5C3F" w:rsidRDefault="005E04FE" w:rsidP="005E04FE">
      <w:pPr>
        <w:pStyle w:val="Bezodstpw"/>
        <w:jc w:val="both"/>
      </w:pPr>
    </w:p>
    <w:p w:rsidR="005E04FE" w:rsidRPr="00433BB8" w:rsidRDefault="005E04FE" w:rsidP="005E04FE">
      <w:pPr>
        <w:pStyle w:val="Bezodstpw"/>
        <w:jc w:val="both"/>
        <w:rPr>
          <w:i/>
        </w:rPr>
      </w:pPr>
      <w:r w:rsidRPr="003F5C3F">
        <w:t xml:space="preserve">Radny T. Komarnicki – </w:t>
      </w:r>
      <w:r w:rsidRPr="00433BB8">
        <w:rPr>
          <w:i/>
        </w:rPr>
        <w:t>Panie Starosto tylko jeżeli Pan Skarbnik już konstruując budżet będzie musiał te 800.000 gdzieś tam zabezpieczyć to jakby nie patrząc to damy radę , albo nie damy rady jak co, to organ prowadzący i tak pokryje i tak pokryje dlatego myślę , że trzeba by było może w przyszłości ustalić , że Zarząd , że Rada, Rada Społeczna BCM będzie dozwalała do jakiejś kwoty, a reszta słuchajcie nie wiemy , zobaczycie .</w:t>
      </w:r>
    </w:p>
    <w:p w:rsidR="005E04FE" w:rsidRPr="003F5C3F" w:rsidRDefault="005E04FE" w:rsidP="005E04FE">
      <w:pPr>
        <w:pStyle w:val="Bezodstpw"/>
        <w:jc w:val="both"/>
      </w:pPr>
    </w:p>
    <w:p w:rsidR="005E04FE" w:rsidRPr="00433BB8" w:rsidRDefault="005E04FE" w:rsidP="005E04FE">
      <w:pPr>
        <w:pStyle w:val="Bezodstpw"/>
        <w:jc w:val="both"/>
        <w:rPr>
          <w:i/>
        </w:rPr>
      </w:pPr>
      <w:r w:rsidRPr="003F5C3F">
        <w:t xml:space="preserve">Starosta M. Stefański </w:t>
      </w:r>
      <w:r w:rsidRPr="00433BB8">
        <w:rPr>
          <w:i/>
        </w:rPr>
        <w:t>– zaręczam , że mobilizacja jest bardzo poważna, a naszym obowiązkiem ,bo to nie jest tak , bo my możemy powiedzieć sobie , że nie , nie damy naszym obowiązkiem jest danie a to, że jesteśmy troszkę przewidywalni musimy zabezpieczyć te środki , bo jakbyśmy ich nie zabezpieczyli w budżecie to potem by był problem . Jeszcze raz mówię , to jest być może trochę na wyrost ale lepiej niech one będą a jeżeli chodzi o dyrektora i to się w szpitalu dzieje to na pewno nie odpuszczamy sprawy a wręcz odwrotnie bardzo mocno mobilizujemy żeby ten wynik był pozytywny.</w:t>
      </w:r>
    </w:p>
    <w:p w:rsidR="005E04FE" w:rsidRPr="003F5C3F" w:rsidRDefault="005E04FE" w:rsidP="005E04FE">
      <w:pPr>
        <w:pStyle w:val="Bezodstpw"/>
        <w:jc w:val="both"/>
      </w:pPr>
    </w:p>
    <w:p w:rsidR="005E04FE" w:rsidRPr="00433BB8" w:rsidRDefault="005E04FE" w:rsidP="005E04FE">
      <w:pPr>
        <w:pStyle w:val="Bezodstpw"/>
        <w:jc w:val="both"/>
        <w:rPr>
          <w:i/>
        </w:rPr>
      </w:pPr>
      <w:r w:rsidRPr="003F5C3F">
        <w:t xml:space="preserve">Radny J. Wrębiak – </w:t>
      </w:r>
      <w:r w:rsidRPr="00433BB8">
        <w:rPr>
          <w:i/>
        </w:rPr>
        <w:t xml:space="preserve">na ostatnim posiedzeniu Zarządu właśnie dyskutowaliśmy na ten temat i również zaniepokoił nas fakt , że z działalności operacyjnej szpital tak Pan dyrektor przedstawił , będzie miał około 700 tysięcy długu. Jeżeli chodzi o wykonanie zapewnił nas , że miesiące te dochodowe te dobre to są miesiące październik , listopad , grudzień w związku z tym wydaje nam się , że jest szansa, bo tak nas zapewniano na posiedzeniu Zarządu , że z tej działalności operacyjnej na pewno będzie zero. I to co Pan Starosta powiedział , my też się niepokoimy i mamy tylko trzy wyjścia . Wg nowej ustawy obowiązek nakładany przez nas jako organ prowadzący, aby zniwelować dług , który się pojawi na koniec roku, druga droga to jest przekształcenie szpitala, a trzecia to jest likwidacja. Więc myślę , że tych dróg wskazywać jakby pośrednich nie można , bo nikt z nas na ten temat pozytywnie by się nie wypowiedział. Na dzień dzisiejszy również monitorujemy działalność szpitala i tu była taka ostra rozmowa dotycząca również wcielenia w życie tego naszego programu naprawczego, o którym mówiliśmy jeszcze na poprzednich sesjach kiedy była debata na temat szpitala i Pan dyrektor zapewnił, że jak będzie posiedzenie, na którym będziemy omawiali sprawę szpitala również przedstawi plan działań i odniesie się do programu naprawczego , który wskazał właśnie Zarząd i Rada.  </w:t>
      </w:r>
    </w:p>
    <w:p w:rsidR="005E04FE" w:rsidRPr="003F5C3F" w:rsidRDefault="005E04FE" w:rsidP="005E04FE">
      <w:pPr>
        <w:pStyle w:val="Bezodstpw"/>
        <w:jc w:val="both"/>
      </w:pPr>
    </w:p>
    <w:p w:rsidR="005E04FE" w:rsidRPr="00FF44C5" w:rsidRDefault="005E04FE" w:rsidP="005E04FE">
      <w:pPr>
        <w:pStyle w:val="Bezodstpw"/>
        <w:jc w:val="both"/>
        <w:rPr>
          <w:i/>
        </w:rPr>
      </w:pPr>
      <w:r w:rsidRPr="003F5C3F">
        <w:t xml:space="preserve">Radny K. Puszczewicz – </w:t>
      </w:r>
      <w:r w:rsidRPr="00FF44C5">
        <w:rPr>
          <w:i/>
        </w:rPr>
        <w:t>Panie Starosto ja w tą mobilizację, o której Pan mówi, a szczególnie w mobilizację dyrektora Grochowskiego to po prostu nie wierzę. Na dzień dzisiejszy nie wiem, czy Pan wie , na dzień dzisiejszy ja pofatygowałem się i w szpitalu byłem , patrzyłem w wyciąg ponad 1.200.000 zł jest niewykonania jeżeli chodzi o realizację kontraktu z Narodowego Funduszu . Na tą chwilę 1.200.000 ,ale ja mam pytanie nim je zadam jeszcze jakby zdanie wprowadzenia. Panie Starosto do tego punktu 3, o który pyta Pani radna Szuchta – ja jednak bym się upierał, żeby jednak chwilę porozmawiać, a przynajmniej był Pan uprzejmy, ustosunkował się na pytanie i Pani Jolanty i moje albowiem protokół, a właściwie wyciąg z protokołu , który został przesłany do nas pod koniec września to jest adresowany do nas , jest adresowany do starostwa powiatowego , do Pana, ale i do Rady Powiatu. Jednocześnie NFZ informuje nas , że oryginał jest w posiadaniu dyrektora Grochowskiego już od kwietnia to się nigdy nie zdarzyło tak , nie zdarza się tak, żeby NFZ od tak sobie przysłał ten protokół do Rady Powiatu, do starostwa. Po co on nam go przysłał. Przecież protokół oryginał jest od kwietnia u dyrektora Grochowskiego . Co dyrektor Grochowski robi. Nic Panie Starosto w tym temacie nie robi  amnezja , niepamięć , nie informuje Pana, nie informuje Zarządu o karze , o kontroli , o wynikach . Nie informuje Rady Powiatu  organu stanowiącego . Tak , że wie Pan pozostawienie sprawy i czekanie na dyrektora Grochowskiego dzisiaj to jest no , chciało by się powiedzieć jak grochem w ścianę Dyrektor, krótko mówiąc zataił  informację o kontroli z NFZ , zataił o obciążeniach pokontrolnych na kwotę ponad 23.000 zł  , którą to kwotę powinien zwrócić do NFZ . Zataił wreszcie wymierzenie szpitalowi kary na kwotę ponad 30.000 złotych , którym to szpitalem kieruje ,  on kieruje. Nie poinformował o wezwaniu do zapłaty Zarządu Powiatu , ani Rady Powiatu. Szanowni radni jeszcze w maju dyrektor Grochowski odpowiadał NFZ na uwagi dotyczące kontroli w szpitalu. Słowem nie wspomniał o karze , dlaczego nie wspomniał. Chciało by się Panie Starosto jakby spuentować tak , że nie wiem Rada , Zarząd Powiatu przyjmuje te wszystkie wyjaśnienia dyrektora Grochowskiego , ale nie wiem , czy dzisiaj na to stać Radę , czy my , bo to się w tym roku tak bardzo nasiliło i tak negatywnie szpital jest oceniany przez różnego rodzaju kontrole i dzisiaj ukrywanie kary , a w konsekwencji z nienależnie pobranymi pieniędzmi odsetkami , jest to kwota ponad 50 tysięcy złotych , nie wiem czy Radę stać na taką decyzję odnośnie przesuwania w budżecie i zapewniania już na przyszłość, a więc my za dyrektora Grochowskiego decydujemy. On bierze za to b</w:t>
      </w:r>
      <w:r w:rsidRPr="003F5C3F">
        <w:t xml:space="preserve">ardzo </w:t>
      </w:r>
      <w:r w:rsidRPr="00FF44C5">
        <w:rPr>
          <w:i/>
        </w:rPr>
        <w:lastRenderedPageBreak/>
        <w:t xml:space="preserve">duże pieniądze ,za kierowanie tym szpitalem, nadzorowanie tych wszystkich spraw. Tu nie ma pretensji do tego personelu tylko jeżeli jest taki szef , proszę się bardzo nad tym Panie Starosto zastanowić , bo wydaje mi się , że to ogon merda kotem a on się szykuje chyba  jakby przejąć Pański stołek , bo Pan nic jakby w tym temacie nie może , Zarząd nie może , Rada nie potrafi, rozkłada ręce. Ba, już akonto jeszcze nie ma końcówki roku, a my już zakładamy stratę w funkcjonowaniu tego szpitala. Jest to niewłaściwe i proszę , żeby Pan się do tego z Zarządem ustosunkował jeszcze przed dyrektorem Grochowskim. </w:t>
      </w:r>
    </w:p>
    <w:p w:rsidR="005E04FE" w:rsidRPr="003F5C3F" w:rsidRDefault="005E04FE" w:rsidP="005E04FE">
      <w:pPr>
        <w:pStyle w:val="Bezodstpw"/>
        <w:jc w:val="both"/>
      </w:pPr>
    </w:p>
    <w:p w:rsidR="005E04FE" w:rsidRPr="00FF44C5" w:rsidRDefault="005E04FE" w:rsidP="005E04FE">
      <w:pPr>
        <w:jc w:val="both"/>
        <w:rPr>
          <w:i/>
        </w:rPr>
      </w:pPr>
      <w:r w:rsidRPr="003F5C3F">
        <w:t xml:space="preserve">Starosta M. Stefański – </w:t>
      </w:r>
      <w:r w:rsidRPr="00FF44C5">
        <w:rPr>
          <w:i/>
        </w:rPr>
        <w:t>szanowny Panie radny myślę , że będzie Pan dyrektor Grochowski ja nie lubię mówić o kimś jak kogoś nie ma , musi się ktoś ustosunkować więc poczekajmy cierpliwie. Wie Pan, jak ja tak patrzę i patrzę na tą dziurę budżetowa w Państwie to myślę , że te kontrole są tak kierowane , żeby coś wyszukiwać , żeby z jednej strony prawa ręką daje a lewa zabiera. I to nie tylko w zdrowiu, ale w oświacie tak to jest. Z tego co wiem, a nie chce za bardzo wypowiadać się fachowo, bo nie jestem fachowcem , może jak bym był fachowcem to został bym tam dyrektorem , może bym bardziej szczegółowo wiedział , w każdym bądź razie z tego co wiem bo tak jak mówiliśmy mieliśmy taki analityczny Zarząd związany tylko ze szpitalem , to tłumaczono nam . Takie nasze prawo jest i takie są ustawy niestety to nie tylko dotyczy tego rządu ale i poprzednich również , że ustawy są nie bardzo sprecyzowane. Czyli kontrola jak przychodzi to zawsze może cos doładować i zawsze powiedzieć , że jest tam mankament. To było na Szpitalnym Oddziale Ratunkowym i w związku z tym,  że zobowiązano lekarzy wpisywać każdą procedurę , żeby za to SOR płacił i gdzieś tam źle zakwalifikowano procedury. I dlatego wyszły takie kwoty. Ale dla mnie to znowu , być może , że jest to teoria, ale trochę mi się potwierdza . Proszę Państwa kara to już jest zabranie pieniędzy, a oprócz zabrania pieniędzy czyli tych 20.000 to się karę nalicza większą od tych 20.000 i to dla mnie jest jakby podwójna kara. Ale prosiłbym o chwilę cierpliwości , niech to Pan dyrektor wyjaśni i zobaczymy jaka to jest skala. Ja przypominam , że to się zdarzyło na SOR , SOR akurat ma plusowy budżet znaczy wychodzi na plus no i tam się to zdarzyło. Jest to pomniejszenie , po prostu z kontraktu wzięto SOR.</w:t>
      </w:r>
    </w:p>
    <w:p w:rsidR="005E04FE" w:rsidRPr="00FF44C5" w:rsidRDefault="005E04FE" w:rsidP="005E04FE">
      <w:pPr>
        <w:pStyle w:val="Bezodstpw"/>
        <w:jc w:val="both"/>
        <w:rPr>
          <w:i/>
        </w:rPr>
      </w:pPr>
      <w:r w:rsidRPr="003F5C3F">
        <w:t xml:space="preserve">Przewodniczący Rady H. Mazurkiewicz – </w:t>
      </w:r>
      <w:r w:rsidRPr="00FF44C5">
        <w:rPr>
          <w:i/>
        </w:rPr>
        <w:t xml:space="preserve">Panie Krzysztofie jeżeli się Pan nie obrazi to sprostuje jedno Panie zdanie – z reguły w przysłowiu ogon merda psem a nie kotem. </w:t>
      </w:r>
    </w:p>
    <w:p w:rsidR="005E04FE" w:rsidRPr="003F5C3F" w:rsidRDefault="005E04FE" w:rsidP="005E04FE">
      <w:pPr>
        <w:pStyle w:val="Bezodstpw"/>
        <w:jc w:val="both"/>
      </w:pPr>
    </w:p>
    <w:p w:rsidR="005E04FE" w:rsidRPr="00FF44C5" w:rsidRDefault="005E04FE" w:rsidP="005E04FE">
      <w:pPr>
        <w:pStyle w:val="Bezodstpw"/>
        <w:jc w:val="both"/>
        <w:rPr>
          <w:i/>
        </w:rPr>
      </w:pPr>
      <w:r w:rsidRPr="003F5C3F">
        <w:t xml:space="preserve">Radny K. Puszczewicz – </w:t>
      </w:r>
      <w:r w:rsidRPr="00FF44C5">
        <w:rPr>
          <w:i/>
        </w:rPr>
        <w:t>Panie Przewodniczący dziękuję za poprawienie nieważne zwierzę ważne , że ogon merda. Ja jeszcze Panie Starosto ad vocem . Ja nie jakby potępiam tego powiedzenia tam gdzie się drwa rąbie to wióry lecą jak najbardziej , przyszła kontrola , wykazała jakieś nieprawidłowości tylko dlaczego on Pana nie informował. Mi chodzi o pewne zasady , o sposób. Na żadnym zarządzie powiatu od kwietnia a dyskusje były na Zarządzie Powiatu nie raz o szpital , na Radzie Powiatu nie wspomniał. Nawet miesiąc temu dyskutowaliśmy o karze takiej skromnej , zdałem pytanie to z takim sarkazmem o 99 zł , żadnej innej kary nie przypominam sobie , żeby szpital płacił. Proszę zerknąć do protokołu Pani Jolanta Szuchta i Pan Rzepkowski wspomagali .To jest wie Pan jakby istotne podejście  odpowiedzialność tego człowieka , wydaje mi się , że jest wyjątkowo mała. Ale to Pan ocenia a my czy w drugiej kolejności może by zacząć wypadało , żeby raz Rada w pierwszej kolejności również oceniła.</w:t>
      </w:r>
    </w:p>
    <w:p w:rsidR="005E04FE" w:rsidRPr="003F5C3F" w:rsidRDefault="005E04FE" w:rsidP="005E04FE">
      <w:pPr>
        <w:pStyle w:val="Bezodstpw"/>
        <w:jc w:val="both"/>
      </w:pPr>
    </w:p>
    <w:p w:rsidR="005E04FE" w:rsidRPr="001618E8" w:rsidRDefault="005E04FE" w:rsidP="005E04FE">
      <w:pPr>
        <w:pStyle w:val="Bezodstpw"/>
        <w:jc w:val="both"/>
        <w:rPr>
          <w:i/>
        </w:rPr>
      </w:pPr>
      <w:r w:rsidRPr="003F5C3F">
        <w:t xml:space="preserve">Radny K. Puszczewicz -  </w:t>
      </w:r>
      <w:r w:rsidRPr="001618E8">
        <w:rPr>
          <w:i/>
        </w:rPr>
        <w:t>Panie Starosto ma</w:t>
      </w:r>
      <w:r w:rsidR="001618E8" w:rsidRPr="001618E8">
        <w:rPr>
          <w:i/>
        </w:rPr>
        <w:t>m</w:t>
      </w:r>
      <w:r w:rsidRPr="001618E8">
        <w:rPr>
          <w:i/>
        </w:rPr>
        <w:t xml:space="preserve"> pytanie do tego samego posiedzenia Zarządu pkt. 10 – tu chyba piszecie Państwo tylko o tej części grodkowskiej czy o całości a ta dwumilionowa sprawa to z czego to wynika. Dobrze będzie to przy pytaniach przy interpelacjach.</w:t>
      </w:r>
    </w:p>
    <w:p w:rsidR="005E04FE" w:rsidRPr="003F5C3F" w:rsidRDefault="005E04FE" w:rsidP="005E04FE">
      <w:pPr>
        <w:pStyle w:val="Bezodstpw"/>
        <w:jc w:val="both"/>
      </w:pPr>
    </w:p>
    <w:p w:rsidR="005E04FE" w:rsidRPr="001618E8" w:rsidRDefault="005E04FE" w:rsidP="005E04FE">
      <w:pPr>
        <w:pStyle w:val="Bezodstpw"/>
        <w:jc w:val="both"/>
        <w:rPr>
          <w:i/>
        </w:rPr>
      </w:pPr>
      <w:r w:rsidRPr="003F5C3F">
        <w:t xml:space="preserve">Wicestarosta R. Jończyk – </w:t>
      </w:r>
      <w:r w:rsidRPr="001618E8">
        <w:rPr>
          <w:i/>
        </w:rPr>
        <w:t xml:space="preserve">zacznę od tego , że kwestia tematu , o którym Pan radny mówił subwencji to jest całkiem inna rzecz. Tu była , że tak powiem pomyłka techniczna papierowa , która spowodowała tylko lekkie zamieszanie przy konstrukcji budżetu . Te pieniądze w pierwszym kwartale zostały w budżetach szkoły pomniejszone. Po prostu dostali więcej pieniędzy na papierze niż im się należało, bo był ten błąd w obliczeniu subwencji. I tutaj nie było żadnych konsekwencji finansowych. To pytanie konkretnie w tym punkcie dotyczy kontroli UKS zleconej przez ministerstwo . Dotyczy placówek specjalnie odnośnie orzeczeń . Ja już w którymś momencie wyjaśniałem na czym ten problem polega . Kontrole dotyczą wszystkich samorządów i rozpoczęły się w zeszłym roku , nie będę mówił jak jest w innych powiatach , skupię się na tym co u nas. Wykazały pewne błędy , statystycznie wyliczając średnią i tym prosiłbym się nie sugerować w tych materiałach gdzie tam się pojawia , że to dotyczy 60 uczniów ,bo to jest uśrednienie , dotyczy siedmiu uczniów i błąd polegał na </w:t>
      </w:r>
      <w:r w:rsidRPr="003F5C3F">
        <w:t xml:space="preserve">tym , że </w:t>
      </w:r>
      <w:r w:rsidRPr="001618E8">
        <w:rPr>
          <w:i/>
        </w:rPr>
        <w:lastRenderedPageBreak/>
        <w:t xml:space="preserve">uczniowie w szkołach specjalnych przyjmowani są na podstawie orzeczenia i te orzeczenia w niektórych sytuacjach nie do końca były tez precyzyjne i kwalifikowane przez dyrektorów szkoły troszeczkę inaczej. Czyli jeżeli uczeń był upośledzony w stopniu lekkim tak upraszczając występowało jakieś sprzężenie kwalifikowano to jako sprzężenie . Kontrola wykazywał to jako błąd. Drugi przypadek jeżeli było brak orzeczenia przez dwa tygodnie , na początku września uczeń nie posiadał tego orzeczenia pojawiało się za dwa tygodnie, czy za miesiąc ,a wynikało to też z tego , że ten uczeń cały czas w tej placówce jest i było rzeczą oczywistą , że jej nie zmieni. Kontrola niestety szła czy idzie w tym kierunku , że subwencja była odbierana w takim przypadku za cały okres . Czyli nie za ten okres braku orzeczenia dwutygodniowego czy miesięcznego . Czyli wszystkie błędy nie były błędami tak powiem umyślnymi , czy próbami wyłudzenia środków , tylko to były błędy wynikające czasami z niewłaściwej interpretacji, czasami z braku miesięcznego braku orzeczenia. My w tej kwestii byliśmy i w UKS , pisaliśmy pisma wyjaśniające , byliśmy w ministerstwie w tej kwestii . Droga jest taka , że praktycznie nie ma szans na to , żeby nam uwzględniono jakiekolwiek wyjaśnienia. Po prostu możemy ewentualnie jeszcze wystąpić o dodatkowe złożenie wyjaśnień do ministerstwa i to czynimy . Przedłużamy to w czasie , później kolejnym etapem jest ewentualnie wystąpienie o rozłożenie tego na raty . Tyle mogę w tej kwestii na ten moment powiedzieć. Skala tego zjawiska jest niewielka , to dotyczy siedmiu czy dziewięciu uczniów , to co powiedziałem wcześniej. Wiem , że nie jest usprawiedliwieniem to , że gdzie indziej jest gorzej tylko chcę się odnieść do tego , że niestety wszystkie samorządy tak jak na ostatnim spotkaniu Naczelników z naszego województwa , które mieliśmy na początku października , powtarzam nie jest to usprawiedliwienie , ale niestety wszyscy mają ten sam problem i to są zdecydowanie większe kwoty w wielu przypadkach. </w:t>
      </w:r>
    </w:p>
    <w:p w:rsidR="005E04FE" w:rsidRPr="003F5C3F" w:rsidRDefault="005E04FE" w:rsidP="005E04FE">
      <w:pPr>
        <w:pStyle w:val="Bezodstpw"/>
        <w:jc w:val="both"/>
      </w:pPr>
    </w:p>
    <w:p w:rsidR="005E04FE" w:rsidRPr="001618E8" w:rsidRDefault="005E04FE" w:rsidP="005E04FE">
      <w:pPr>
        <w:pStyle w:val="Bezodstpw"/>
        <w:jc w:val="both"/>
        <w:rPr>
          <w:i/>
        </w:rPr>
      </w:pPr>
      <w:r w:rsidRPr="003F5C3F">
        <w:t xml:space="preserve">Radny K. Puszczewicz – </w:t>
      </w:r>
      <w:r w:rsidRPr="001618E8">
        <w:rPr>
          <w:i/>
        </w:rPr>
        <w:t xml:space="preserve">Panie Starosto nim zadam kolejne pytanie to czytaj  ad vocem dwa słowa. Panie Starosto ta brzeska sprawa to też taka wie Pan nie była tak, jak to Pan określił bez przepływu finansowego. Sam Pan powiedział , że o tyle pieniędzy dyrektorzy szkół dostali mniej, także to nie jest tak. Gdyby Naczelnik Siek wywiązał się właściwie ze swojego obowiązku i sprawdził by ilość uczniów, czy sprawdziłby tą informację nigdy by do takiego stanu nie doszło i nauczyciele mieliby tyle pieniędzy ile powinni. </w:t>
      </w:r>
    </w:p>
    <w:p w:rsidR="005E04FE" w:rsidRPr="001618E8" w:rsidRDefault="005E04FE" w:rsidP="005E04FE">
      <w:pPr>
        <w:pStyle w:val="Bezodstpw"/>
        <w:jc w:val="both"/>
        <w:rPr>
          <w:i/>
        </w:rPr>
      </w:pPr>
    </w:p>
    <w:p w:rsidR="005E04FE" w:rsidRPr="001618E8" w:rsidRDefault="005E04FE" w:rsidP="005E04FE">
      <w:pPr>
        <w:pStyle w:val="Bezodstpw"/>
        <w:jc w:val="both"/>
        <w:rPr>
          <w:i/>
        </w:rPr>
      </w:pPr>
      <w:r w:rsidRPr="003F5C3F">
        <w:t xml:space="preserve">Wicestarosta R. Jończyk- </w:t>
      </w:r>
      <w:r w:rsidRPr="001618E8">
        <w:rPr>
          <w:i/>
        </w:rPr>
        <w:t>po pierwsze nie rozumiem stwierdzenia brzeska sprawa, bo to co wcześniej mówiłem to jest grodkowska, a teraz jest brzeska bo proszę mi wyjaśnić w jakim kierunku idziemy , bo tu nie ma, ani grodkowskiej, ani brzeskiej ,ani innej tylko nasza wspólna samorządowa. To jest raz. Dwa nie wiem Panie radny nie rozumiem kwestii tego , że nie wywiązał się Pan Naczelnik ze swoich obowiązków . Każdy z nas ma prawo popełniać błędy , tak samo ja, jak i Pan . Subwencja wychodzi ze szkoły , pracownicy w wydziale też przeglądają to . Zostali tak dla informacji osoby, które miały z tym bezpośrednio udział zostały ukarane czy to naganą czy upomnieniem. Powiem tak , że nawet kuratorium nie wychwyciło tego błędu. Druga rzecz. To nie jest tak , że zostało coś zabrane. Ja chyba tłumaczyłem już kiedyś tak obrazowo . Po prostu powiem tak przy podziale subwencji Panie radny w związku z tym , że na papierze było więcej, wszyscy w szkołach dostali więcej. Na papierze . Kiedy się okazało , że to jest błąd ściągnięto ta kwotę z placówek , czyli jeżeli ktoś dostał na zakup telewizora , mebli , ławek itd. to w pewnym momencie się okazało , że kupi tylko ławkę, a nie kupi już telewizora. I na tym obrazowo polega błąd. Odpowiadam za ten wydział i wykorzystam ten moment. To nie jest tak , że w tym wydziale jest laba , niewiele się robi, że naczelnik nie odpowiada za to . Ja tak już odniosę się do tej sugestii , którą miałem okazję przeczytać. To jest trochę przykre, jeżeli nie ma się do końca pełnej wiedzy na temat tego, co się robi , w jakim zakresie się to robi, a ocenia się człowieka poprzez pryzmat nawet jednego błędu. Niech się naczelnik weźmie do roboty. Ja nie rozumiem co to znaczy niech się weźmie do roboty. Za chwile będziemy mieli prezentację , myślę , że będzie okazja zobaczyć, ile w oświacie się dzieje . Otóż od wielu lat się dużo dzieje . Wiele elementów przechodzimy łagodnie , jeżeli chodzi o redukcje szkół , łączenia , likwidacje , o zwolnienia nauczycieli w miarę łagodnie. Wszyscy słyszymy jak to się odbywa w innych samorządach i naprawdę przykre jest,  że Pan radny ocenia człowieka w ten sposób, że nic nie robi , że powinien się zabrać do roboty , a tak naprawdę jakby się w to wszystko wgłębić, to powiem tak na koniec. My jako samorząd odpowiadając częściowo na te pytanie , które Pan zadał w interpelacji pisemnej niewiele możemy. Dyrektor jest gospodarzem , jest odpowiedzialny za jednostkę , za placówkę . Ja nie mogę dyrektorowi , czy my jako Zarząd nie możemy dyrektorowi stworzyć kryteriów zwalniania nauczycieli . naprawdę niech mi Pan wierzy, ja nie mogę czegoś takiego zrobić. Dyrektor odpowiada za placówkę i dyrektor ustala kryteria . Prosiłbym żeby przyjąć jedną rzecz sobie do serca , że dyrektor szkoły to jest dyrektor odpowiedzialny za pracę i organizację tej placówki. A Starosta czy Wicestarosta Jończyk nie przyjdzie i nie powie Panie Kowalski proszę zwolnic tego , a proszę tego zatrzymać. Nie mam takiego prawa.</w:t>
      </w:r>
    </w:p>
    <w:p w:rsidR="005E04FE" w:rsidRPr="003F5C3F" w:rsidRDefault="005E04FE" w:rsidP="005E04FE">
      <w:pPr>
        <w:pStyle w:val="Bezodstpw"/>
        <w:jc w:val="both"/>
      </w:pPr>
    </w:p>
    <w:p w:rsidR="005E04FE" w:rsidRPr="001618E8" w:rsidRDefault="005E04FE" w:rsidP="005E04FE">
      <w:pPr>
        <w:pStyle w:val="Bezodstpw"/>
        <w:jc w:val="both"/>
        <w:rPr>
          <w:i/>
        </w:rPr>
      </w:pPr>
      <w:r w:rsidRPr="003F5C3F">
        <w:lastRenderedPageBreak/>
        <w:t xml:space="preserve">Radny J. Wrębiak – </w:t>
      </w:r>
      <w:r w:rsidRPr="001618E8">
        <w:rPr>
          <w:i/>
        </w:rPr>
        <w:t xml:space="preserve">ja tak w skrócie powiem . Te pieniądze nam się po prostu nie należały, ponieważ zostały naliczone z błędem i tych dzieci nie było i pieniążki nie zostały skonsumowane. Tylko na etapie powiedzmy przygotowywania konstrukcji budżetu został ten błąd wychwycony. Tutaj Pan Starosta o tym powiedział , a ja chciałem  podkreślić jedną rzecz. My dokładamy do oświaty,  bo ona się nam nie bilansuje i chciałbym to powiedzieć w obecności moich kolegów i dyrektorów, którzy są na sali , że świadomie dokładamy do oświaty prawie dwa miliony złotych. Czyli szkoły się nam nie bilansuję i my robimy to z pełną premedytacją i dzisiaj gdybyśmy pobrali pieniążki z nienależnej subwencji, to trzeba by było dołożyć drugie dwa miliony złotych i podejrzewam , że wtedy by się tutaj narodziła dyskusja, co dalej ze szkołami. Zmiany , które wprowadzamy są zmianami kosmetycznymi tylko po to , żeby właśnie ten niż demograficzny , który się pojawia , a który szczególnie widać w szkołach ponadgimnazjalnych złagodzić . Bo już się pojawiają sytuacje kiedy nauczyciele tracą prace i dyrektorzy mają z tego powodu wiele problemów bo to nie jest łatwa decyzja , aby dać komuś wypowiedzenie bo po wielu latach tak się zdąża bo mamy skargi nauczycieli , którzy są długoletnimi pracownikami szkoły i niestety do takich sytuacji dochodzi. Teraz bardzo często słyszymy , że próbujemy dokręcić śrubę jeżeli chodzi o oświatę. Nie prowadzimy polityki tak jak w mieście Brzeg. Na pewno nie jest najlepiej w naszych szkołach, bo nie ma zbyt dużo pieniążków na jakieś dodatkowe wydatki, ale na pewno biorąc pod uwagę liczebność w oddziałach i to jaka subwencja dysponujemy biorąc pod uwagę niż demograficzny to te pieniążki są dzielone racjonalnie. I tutaj , to co Pan Starosta powiedział gdybyśmy pieniążki wzięli i wydali na te różne rzeczy , które wydawało nam się , że mamy szanse zakupić wtedy byłby problem. Jeżeli chodzi o konsekwencje , to zostały wyciągnięte, natomiast zawsze to będzie sprawa subiektywna czy wg radnego Pana Puszczewicza te konsekwencje były wystarczająco surowe wobec pracownika. Zgadza się i nikt z nas z Zarządu nie próbuje chronić błędu, do którego doszło ,ponieważ był to błąd techniczny , błąd ludzki i poszło to jak po sznurku ponieważ jedna szkoła podwójnie wykazała liczbę dzieci , ktoś niestety nie zweryfikował tego i my nie próbujemy ukryć tego , że to była wpadka nasza. Ale została w miarę szybko poprawiona i konsekwencje wobec osoby zostały wyciągnięte, czy odpowiednio surowe to już Państwo oceńcie we własnym sumieniu. Wydaje się , że ci ludzie ,którzy tam pracują tak jak Pan Starosta powiedział starają się swoją prace wykonywać rzetelnie i na pewno dla takiego pracownika nie jest to przyjemna sprawa i w przyszłości na pewno będzie się na te sprawy zwracać szczególna uwagę. </w:t>
      </w:r>
    </w:p>
    <w:p w:rsidR="005E04FE" w:rsidRPr="001618E8" w:rsidRDefault="005E04FE" w:rsidP="005E04FE">
      <w:pPr>
        <w:pStyle w:val="Bezodstpw"/>
        <w:jc w:val="both"/>
        <w:rPr>
          <w:i/>
        </w:rPr>
      </w:pPr>
    </w:p>
    <w:p w:rsidR="005E04FE" w:rsidRPr="00415088" w:rsidRDefault="005E04FE" w:rsidP="005E04FE">
      <w:pPr>
        <w:pStyle w:val="Bezodstpw"/>
        <w:jc w:val="both"/>
        <w:rPr>
          <w:i/>
        </w:rPr>
      </w:pPr>
      <w:r w:rsidRPr="003F5C3F">
        <w:t xml:space="preserve">Przewodniczący Rady H. Mazurkiewicz – </w:t>
      </w:r>
      <w:r w:rsidRPr="00415088">
        <w:rPr>
          <w:i/>
        </w:rPr>
        <w:t xml:space="preserve">ja mam do nas wszystkich taką prośbę . Proszę Państwa jesteśmy </w:t>
      </w:r>
      <w:r w:rsidR="00415088">
        <w:rPr>
          <w:i/>
        </w:rPr>
        <w:t xml:space="preserve">                     </w:t>
      </w:r>
      <w:r w:rsidRPr="00415088">
        <w:rPr>
          <w:i/>
        </w:rPr>
        <w:t xml:space="preserve">w jednym punkcie już pół godziny , pan Krzysztof ciągle jest pytającym i bardzo proszę o zwięzłe pytanie </w:t>
      </w:r>
      <w:r w:rsidR="00415088">
        <w:rPr>
          <w:i/>
        </w:rPr>
        <w:t xml:space="preserve">                          </w:t>
      </w:r>
      <w:r w:rsidRPr="00415088">
        <w:rPr>
          <w:i/>
        </w:rPr>
        <w:t xml:space="preserve">i zwięzłą odpowiedz. </w:t>
      </w:r>
    </w:p>
    <w:p w:rsidR="005E04FE" w:rsidRPr="00415088" w:rsidRDefault="005E04FE" w:rsidP="005E04FE">
      <w:pPr>
        <w:pStyle w:val="Bezodstpw"/>
        <w:jc w:val="both"/>
        <w:rPr>
          <w:i/>
        </w:rPr>
      </w:pPr>
    </w:p>
    <w:p w:rsidR="005E04FE" w:rsidRPr="00415088" w:rsidRDefault="005E04FE" w:rsidP="005E04FE">
      <w:pPr>
        <w:pStyle w:val="Bezodstpw"/>
        <w:jc w:val="both"/>
        <w:rPr>
          <w:i/>
        </w:rPr>
      </w:pPr>
      <w:r w:rsidRPr="003F5C3F">
        <w:t xml:space="preserve">Radny K. Puszczewicz </w:t>
      </w:r>
      <w:r w:rsidRPr="00415088">
        <w:rPr>
          <w:i/>
        </w:rPr>
        <w:t>– szanowni Państwo ja zapytałem tylko o te 200 tysięcy . Odpowiedz była taka bardzo rozbudowana cieszę się , dziękuje, natomiast ja miałem uwagę tylko do Naczelnika Sieka w temacie nadzoru w tym właśnie punkcie. Wicestarosta Jończyk ocenił pracę naczelnika , który wymienił prawie enumeratywnie jak pracuje. I to jest właściwa ocena dokonana przez właściwą osobę.</w:t>
      </w:r>
    </w:p>
    <w:p w:rsidR="005E04FE" w:rsidRPr="003F5C3F" w:rsidRDefault="005E04FE" w:rsidP="005E04FE">
      <w:pPr>
        <w:pStyle w:val="Bezodstpw"/>
        <w:jc w:val="both"/>
      </w:pPr>
    </w:p>
    <w:p w:rsidR="005E04FE" w:rsidRPr="00415088" w:rsidRDefault="005E04FE" w:rsidP="005E04FE">
      <w:pPr>
        <w:pStyle w:val="Bezodstpw"/>
        <w:jc w:val="both"/>
        <w:rPr>
          <w:i/>
        </w:rPr>
      </w:pPr>
      <w:r w:rsidRPr="003F5C3F">
        <w:t xml:space="preserve">Pkt.18 posiedzenie z dnia 10.10 </w:t>
      </w:r>
      <w:r w:rsidRPr="00415088">
        <w:rPr>
          <w:i/>
        </w:rPr>
        <w:t>– ten remont będzie pokryty ze środków własnych szkoły ze zbiórki złomu – ze sprzedaży przepraszam i jestem tak troszkę zdziwiony ,czy tam wykonywała dużą inwestycję firma Energy Inwestors . Czy to nie są jakieś niedokończone prace w ramach tej gwarancji, od której się ta firma jakby odżegnuje i nie chce wykonać , czy jest to coś nowego , czy nie można było tego w ramach jednej inwestycji przeprowadzić.</w:t>
      </w:r>
    </w:p>
    <w:p w:rsidR="005E04FE" w:rsidRPr="003F5C3F" w:rsidRDefault="005E04FE" w:rsidP="005E04FE">
      <w:pPr>
        <w:pStyle w:val="Bezodstpw"/>
        <w:jc w:val="both"/>
      </w:pPr>
    </w:p>
    <w:p w:rsidR="005E04FE" w:rsidRPr="00415088" w:rsidRDefault="005E04FE" w:rsidP="005E04FE">
      <w:pPr>
        <w:pStyle w:val="Bezodstpw"/>
        <w:jc w:val="both"/>
        <w:rPr>
          <w:i/>
        </w:rPr>
      </w:pPr>
      <w:r w:rsidRPr="003F5C3F">
        <w:t xml:space="preserve">Radny J. Gil – </w:t>
      </w:r>
      <w:r w:rsidRPr="00415088">
        <w:rPr>
          <w:i/>
        </w:rPr>
        <w:t>to nie jest coś, co było w ramach tej inwestycji, która była prowadzona . Natomiast obrazowo mogę Panu powiedzieć , że to chodzi o te budynki , które naprzeciwko są właśnie tego budynku gdzie była nowa inwestycja. Tam są stare dachy , nie były ujęte natomiast to co Energy tam robiła to poprawiliśmy inną firmą w ramach ubezpieczenia i żeby normalny tryb byłby taki , że szkoła sprzedaje, a te pieniądze wchodzą do naszego budżetu. Natomiast spytał mnie Pan kierownik z upoważnienia  Pani dyrektor , czy nie  mogły by te pieniądze zostać ,ponieważ na tych starych budynkach , które nie były robione od lat leje się woda. Wiec dla mnie było oczywiste i proszę wystąpić do Zarządu i ja będę optował za tym , że by była taka zgoda. Nie jest to niczyja wina . chodziło o to , żeby tych pieniędzy nie zabrać do centralnego budżetu, a szkoła z nich skorzystała.</w:t>
      </w:r>
    </w:p>
    <w:p w:rsidR="005E04FE" w:rsidRPr="003F5C3F" w:rsidRDefault="005E04FE" w:rsidP="005E04FE">
      <w:pPr>
        <w:pStyle w:val="Bezodstpw"/>
        <w:jc w:val="both"/>
      </w:pPr>
    </w:p>
    <w:p w:rsidR="005E04FE" w:rsidRPr="00415088" w:rsidRDefault="005E04FE" w:rsidP="005E04FE">
      <w:pPr>
        <w:pStyle w:val="Bezodstpw"/>
        <w:jc w:val="both"/>
        <w:rPr>
          <w:i/>
        </w:rPr>
      </w:pPr>
      <w:r w:rsidRPr="003F5C3F">
        <w:t xml:space="preserve">Radny K. Puszczewicz – </w:t>
      </w:r>
      <w:r w:rsidRPr="00415088">
        <w:rPr>
          <w:i/>
        </w:rPr>
        <w:t>do pkt.4. z posiedzenia z dnia 15.10. – jestem troszkę zaskoczony , bo sala została wyremontowana po to ,by zarabiała krótko mówiąc . Jest to fundacja, która weszła w pewien program ,</w:t>
      </w:r>
      <w:r w:rsidRPr="003F5C3F">
        <w:t xml:space="preserve"> </w:t>
      </w:r>
      <w:r w:rsidRPr="00415088">
        <w:rPr>
          <w:i/>
        </w:rPr>
        <w:lastRenderedPageBreak/>
        <w:t>otrzymuje za to pieniądze i to chyba unijne , jak w programie jest wszystko wyliczone to na to , to na to , to na salę , to na materiały to na inne rzeczy . Będzie zarabiała , szczytny cel jak najbardziej , ale ona zarabia , dlaczego Pan zwalnia tą Fundacje Rozwój z tego , przecież niech przynosi dochody szkole , powiatowi wynajem sali ,a nie Fundacja ,bo Fundacja zarobi dodatkowe pieniądze i to duże.</w:t>
      </w:r>
    </w:p>
    <w:p w:rsidR="005E04FE" w:rsidRPr="00415088" w:rsidRDefault="005E04FE" w:rsidP="005E04FE">
      <w:pPr>
        <w:pStyle w:val="Bezodstpw"/>
        <w:jc w:val="both"/>
        <w:rPr>
          <w:i/>
        </w:rPr>
      </w:pPr>
    </w:p>
    <w:p w:rsidR="005E04FE" w:rsidRPr="00415088" w:rsidRDefault="005E04FE" w:rsidP="005E04FE">
      <w:pPr>
        <w:pStyle w:val="Bezodstpw"/>
        <w:jc w:val="both"/>
        <w:rPr>
          <w:i/>
        </w:rPr>
      </w:pPr>
      <w:r w:rsidRPr="003F5C3F">
        <w:t xml:space="preserve">Starosta M. Stefański – </w:t>
      </w:r>
      <w:r w:rsidRPr="00415088">
        <w:rPr>
          <w:i/>
        </w:rPr>
        <w:t>Zarząd wziął pod uwagę przede wszystkim , że to jest dla naszej młodzieży , dlatego zostało to zwolnione.</w:t>
      </w:r>
    </w:p>
    <w:p w:rsidR="005E04FE" w:rsidRPr="003F5C3F" w:rsidRDefault="005E04FE" w:rsidP="005E04FE">
      <w:pPr>
        <w:pStyle w:val="Bezodstpw"/>
        <w:jc w:val="both"/>
      </w:pPr>
    </w:p>
    <w:p w:rsidR="005E04FE" w:rsidRPr="00415088" w:rsidRDefault="005E04FE" w:rsidP="005E04FE">
      <w:pPr>
        <w:pStyle w:val="Bezodstpw"/>
        <w:jc w:val="both"/>
        <w:rPr>
          <w:i/>
        </w:rPr>
      </w:pPr>
      <w:r w:rsidRPr="003F5C3F">
        <w:t xml:space="preserve">Radny J. Gil </w:t>
      </w:r>
      <w:r w:rsidRPr="00415088">
        <w:rPr>
          <w:i/>
        </w:rPr>
        <w:t>– Panie radny tu trochę jest pomyłka , może źle zapisane. To nie chodzi o główną salę, która jest na dole. Natomiast na pierwszym piętrze jest sala przy LPI, z której korzystamy na różne narady .Ponieważ był wniosek i jest to młodzież brzeska , nie wiem czy oni mają dużo pieniędzy, ale myślę , że za dużo Fundacja nie ma , dlatego wydawało się nam na Zarządzie logiczne , że udostępnimy salę , która na co dzień nie jest używana i w tym momencie jest pusta i żeby tam się szkolili.</w:t>
      </w:r>
    </w:p>
    <w:p w:rsidR="005E04FE" w:rsidRPr="003F5C3F" w:rsidRDefault="005E04FE" w:rsidP="005E04FE">
      <w:pPr>
        <w:pStyle w:val="Bezodstpw"/>
        <w:jc w:val="both"/>
      </w:pPr>
    </w:p>
    <w:p w:rsidR="005E04FE" w:rsidRPr="00220BB8" w:rsidRDefault="005E04FE" w:rsidP="005E04FE">
      <w:pPr>
        <w:pStyle w:val="Bezodstpw"/>
        <w:jc w:val="both"/>
        <w:rPr>
          <w:i/>
        </w:rPr>
      </w:pPr>
      <w:r w:rsidRPr="003F5C3F">
        <w:t xml:space="preserve">Radny K. Puszczewicz </w:t>
      </w:r>
      <w:r w:rsidRPr="00220BB8">
        <w:rPr>
          <w:i/>
        </w:rPr>
        <w:t xml:space="preserve">– Panie członku Zarządu ja nie wiem czy jest logicznie napisane czy nie. Ja się pod tym nie podpisywałem .Wyraził zgodę na nieodpłatne udostepnienie sali konferencyjno – szkoleniowej w Brzegu przy Wyszyńskiego 23 na prowadzenie wykładów w ramach. Na to Fundacja dostaje pieniądze tak jak powiedziałem w programie są enumeratywnie wyliczone koszty ,a Pan zwalnia Fundację . To jest szczytny cel, ale oni za to dostają pieniądze. </w:t>
      </w:r>
    </w:p>
    <w:p w:rsidR="005E04FE" w:rsidRPr="003F5C3F" w:rsidRDefault="005E04FE" w:rsidP="005E04FE">
      <w:pPr>
        <w:pStyle w:val="Bezodstpw"/>
        <w:jc w:val="both"/>
      </w:pPr>
    </w:p>
    <w:p w:rsidR="005E04FE" w:rsidRPr="00220BB8" w:rsidRDefault="005E04FE" w:rsidP="005E04FE">
      <w:pPr>
        <w:pStyle w:val="Bezodstpw"/>
        <w:jc w:val="both"/>
        <w:rPr>
          <w:i/>
        </w:rPr>
      </w:pPr>
      <w:r w:rsidRPr="003F5C3F">
        <w:t xml:space="preserve">Radny J. Gil – </w:t>
      </w:r>
      <w:r w:rsidRPr="00220BB8">
        <w:rPr>
          <w:i/>
        </w:rPr>
        <w:t xml:space="preserve">Panie radny proszę do tego dodać sobie – sala przy LPI będzie wtedy jaśniejsze. </w:t>
      </w:r>
    </w:p>
    <w:p w:rsidR="005E04FE" w:rsidRPr="00220BB8" w:rsidRDefault="005E04FE" w:rsidP="005E04FE">
      <w:pPr>
        <w:pStyle w:val="Bezodstpw"/>
        <w:jc w:val="both"/>
        <w:rPr>
          <w:i/>
        </w:rPr>
      </w:pPr>
    </w:p>
    <w:p w:rsidR="005E04FE" w:rsidRPr="00220BB8" w:rsidRDefault="005E04FE" w:rsidP="005E04FE">
      <w:pPr>
        <w:pStyle w:val="Bezodstpw"/>
        <w:jc w:val="both"/>
        <w:rPr>
          <w:i/>
        </w:rPr>
      </w:pPr>
      <w:r w:rsidRPr="003F5C3F">
        <w:t xml:space="preserve">Naczelnik M. Siek – </w:t>
      </w:r>
      <w:r w:rsidRPr="00220BB8">
        <w:rPr>
          <w:i/>
        </w:rPr>
        <w:t>ja mogę tylko dodać , że Fundacja Rozwój prowadzi szereg takich inicjatyw skierowanych dla młodzieży naszych szkół ,ale ja nie decyduję o tym , czy za salę mają płacić czy nie natomiast uważam , że jeżeli to jest z pożytkiem dla naszych uczniów , a sala LPI służy też różnym podmiotom , w różnych sytuacjach taką że myślę , że jest to zasadne, żeby jednak udostępnić. Współpracujemy z Fundacją Rozwój w różnych tematach i współpraca się układa dobrze . Mają dużo ciekawych propozycji i służy to tylko rozwojowi naszej młodzieży.</w:t>
      </w:r>
    </w:p>
    <w:p w:rsidR="005E04FE" w:rsidRPr="003F5C3F" w:rsidRDefault="005E04FE" w:rsidP="005E04FE">
      <w:pPr>
        <w:pStyle w:val="Bezodstpw"/>
        <w:jc w:val="both"/>
      </w:pPr>
    </w:p>
    <w:p w:rsidR="005E04FE" w:rsidRPr="00220BB8" w:rsidRDefault="005E04FE" w:rsidP="005E04FE">
      <w:pPr>
        <w:pStyle w:val="Bezodstpw"/>
        <w:jc w:val="both"/>
        <w:rPr>
          <w:i/>
        </w:rPr>
      </w:pPr>
      <w:r w:rsidRPr="003F5C3F">
        <w:t>Starosta M. Stefański –</w:t>
      </w:r>
      <w:r w:rsidRPr="00220BB8">
        <w:rPr>
          <w:i/>
        </w:rPr>
        <w:t xml:space="preserve">dlatego nasza młodzież nie płaci nic za to , bo gdyby było odwrotnie to prawdopodobnie byśmy musieli coś zapłacić. Ja powiem jeszcze więcej Panie radny , żeby ubiec Pana pytanie na przyszłej sesji, to Zarząd poszedł jeszcze głębiej . Będziemy salę gimnastyczna dawali za darmo stowarzyszeniom non profit czyli klubom , które nie zarabiają na młodzieży, a po prostu są w ciężkiej sytuacji . Chcemy żeby ta młodzież była zagospodarowana , żeby miała miejsce w naszych salach gimnastycznych, a nie gdzieś po korytarzach itd. Ja uważam , że nie powinno być tak , że w naszych salach gimnastycznych wieczorową porą mają być światła zgaszone. Wołałbym , żeby były zapalone . W regulaminach mają być zapisy , że można młodzieży , która jest w klubie czy stowarzyszeniu , nie ma pieniędzy , żeby udostępniać nieodpłatnie salę gimnastyczną. </w:t>
      </w:r>
    </w:p>
    <w:p w:rsidR="005E04FE" w:rsidRPr="003F5C3F" w:rsidRDefault="005E04FE" w:rsidP="005E04FE">
      <w:pPr>
        <w:pStyle w:val="Bezodstpw"/>
        <w:jc w:val="both"/>
      </w:pPr>
    </w:p>
    <w:p w:rsidR="005E04FE" w:rsidRPr="00220BB8" w:rsidRDefault="005E04FE" w:rsidP="005E04FE">
      <w:pPr>
        <w:pStyle w:val="Bezodstpw"/>
        <w:jc w:val="both"/>
        <w:rPr>
          <w:i/>
        </w:rPr>
      </w:pPr>
      <w:r w:rsidRPr="003F5C3F">
        <w:t xml:space="preserve">Radny K. Puszczewicz </w:t>
      </w:r>
      <w:r w:rsidRPr="00220BB8">
        <w:rPr>
          <w:i/>
        </w:rPr>
        <w:t>– cieszę się Panie Starosto , że doszło do takich sytuacji , że Pan zna i wyprzedza moje jakby pytania to świadczy o tym , że analizuje Pan pewne rzeczy. I ten cel jest Panie Starosto szczytny , stowarzyszeniom , ale nie organizacji , która zarabia.</w:t>
      </w:r>
    </w:p>
    <w:p w:rsidR="005E04FE" w:rsidRPr="00220BB8" w:rsidRDefault="005E04FE" w:rsidP="005E04FE">
      <w:pPr>
        <w:pStyle w:val="Bezodstpw"/>
        <w:jc w:val="both"/>
        <w:rPr>
          <w:i/>
        </w:rPr>
      </w:pPr>
    </w:p>
    <w:p w:rsidR="005E04FE" w:rsidRPr="00220BB8" w:rsidRDefault="005E04FE" w:rsidP="005E04FE">
      <w:pPr>
        <w:pStyle w:val="Bezodstpw"/>
        <w:jc w:val="both"/>
        <w:rPr>
          <w:i/>
        </w:rPr>
      </w:pPr>
      <w:r w:rsidRPr="003F5C3F">
        <w:t xml:space="preserve">Radna J. Szuchta – </w:t>
      </w:r>
      <w:r w:rsidRPr="00220BB8">
        <w:rPr>
          <w:i/>
        </w:rPr>
        <w:t xml:space="preserve">mając na uwadze finanse powiatu chciałam zapytać co było powodem , że Zarząd na wniosek II LO w Brzegu zatwierdził aneks pozwalający na zwalnianie osoby , która wynajmuje pomieszczenia z opłat za media , jakie było uzasadnienie tego wniosku dyrektora szkoły. Pytam o pkt.13. </w:t>
      </w:r>
    </w:p>
    <w:p w:rsidR="005E04FE" w:rsidRPr="003F5C3F" w:rsidRDefault="005E04FE" w:rsidP="005E04FE">
      <w:pPr>
        <w:pStyle w:val="Bezodstpw"/>
        <w:jc w:val="both"/>
      </w:pPr>
    </w:p>
    <w:p w:rsidR="005E04FE" w:rsidRPr="009C5084" w:rsidRDefault="005E04FE" w:rsidP="005E04FE">
      <w:pPr>
        <w:pStyle w:val="Bezodstpw"/>
        <w:jc w:val="both"/>
        <w:rPr>
          <w:i/>
        </w:rPr>
      </w:pPr>
      <w:r w:rsidRPr="003F5C3F">
        <w:t xml:space="preserve">Naczelnik I. Wiecheć – </w:t>
      </w:r>
      <w:r w:rsidRPr="00220BB8">
        <w:rPr>
          <w:i/>
        </w:rPr>
        <w:t>ja prezentowałam ten punkt na Zarządzie . Tutaj jest wyraźnie napisane , że aneks dotyczy wyłącznie użyczenia , czyli oddania do używania bezpłatnego. W regulaminie II LO ma warunki na jakich może , przypadki opisane w jakich może oddać w użyczenie. I to jest organizacjom pożytku publicznego oraz samorządowym jednostkom organizacyjnym , a organizacjom pożytku publicznego lub innym podmiotom realizującym zadania publiczne na podstawie umów zawartych z właściwym organem . Czyli tutaj nie chodzi o wynajęcie podmiotom jakimś innym niż te, o których mówiłam , tylko chodzi o użyczenie. Czyli jeżeli jest sytuacja taka , że podmiot realizuje np. zadania publiczne i oddawana jest ima sala tak jak w</w:t>
      </w:r>
      <w:r w:rsidRPr="003F5C3F">
        <w:t xml:space="preserve"> </w:t>
      </w:r>
      <w:r w:rsidRPr="009C5084">
        <w:rPr>
          <w:i/>
        </w:rPr>
        <w:lastRenderedPageBreak/>
        <w:t xml:space="preserve">przypadku pani pielęgniarki za darmo, to Zarząd wyraził zgodę na taki aneks , że Pan dyrektor może zwolnic z opłat za media oczywiście za zgodą Zarządu Powiatu. Ale musi być również inicjatywa Pana dyrektora. </w:t>
      </w:r>
    </w:p>
    <w:p w:rsidR="005E04FE" w:rsidRPr="009C5084" w:rsidRDefault="005E04FE" w:rsidP="005E04FE">
      <w:pPr>
        <w:pStyle w:val="Bezodstpw"/>
        <w:jc w:val="both"/>
        <w:rPr>
          <w:i/>
        </w:rPr>
      </w:pPr>
    </w:p>
    <w:p w:rsidR="005E04FE" w:rsidRPr="009C5084" w:rsidRDefault="005E04FE" w:rsidP="005E04FE">
      <w:pPr>
        <w:pStyle w:val="Bezodstpw"/>
        <w:jc w:val="both"/>
        <w:rPr>
          <w:i/>
        </w:rPr>
      </w:pPr>
      <w:r w:rsidRPr="003F5C3F">
        <w:t xml:space="preserve">Radny J. Rzepkowski </w:t>
      </w:r>
      <w:r w:rsidRPr="009C5084">
        <w:rPr>
          <w:i/>
        </w:rPr>
        <w:t xml:space="preserve">– pytanie odnośnie pkt.6 z posiedzenia 15.10.- chodzi mi o dyrektora grodkowskiego LO. Pani dyrektor prowadzi tą placówkę , w ciągu tych trzech lat od 70% zdawalności matur doprowadziła do blisko 83% . W roku ubiegłym szkolnym miała przeprowadzaną ewaluację na 15 mierzonych różnego rodzaju spraw w 9 otrzymała wysoką ocenę , tylko w 6 ocenę średnią. Jest prowadzony poza tym ranking ogólniaków i jest w tym rankingu przed II LO w Brzegu , którego dyrektor otrzymał właśnie taką nagrodę z okazji Dnia Edukacji Narodowej . Taka ewaluacja przydarza się dyrektorom nie częściej niż raz na pięć lat i w związku z tym kolejna ewaluacja, przy której Pani dyrektor będzie miała okazje się wykazać będzie dopiero za pięć , sześć lat jak sądzę. Uważam , że waluacje to są doskonałe właśnie momenty , żeby wskazać dyrektorowi przynajmniej , że robi swoją robotę naprawdę dobrze. Tym bardziej , że wszelkie wskaźniki jakie tam przykładowo można by sprawdzić one ciągle rosną i w związku z tym moje pytanie. Dlaczego w gronie tych nagrodzonych dyrektorów nie było Pani dyrektor grodkowskiego ogólniaka. </w:t>
      </w:r>
    </w:p>
    <w:p w:rsidR="005E04FE" w:rsidRPr="003F5C3F" w:rsidRDefault="005E04FE" w:rsidP="005E04FE">
      <w:pPr>
        <w:pStyle w:val="Bezodstpw"/>
        <w:jc w:val="both"/>
      </w:pPr>
    </w:p>
    <w:p w:rsidR="005E04FE" w:rsidRPr="003F5C3F" w:rsidRDefault="005E04FE" w:rsidP="005E04FE">
      <w:pPr>
        <w:pStyle w:val="Bezodstpw"/>
        <w:jc w:val="both"/>
      </w:pPr>
      <w:r w:rsidRPr="003F5C3F">
        <w:t xml:space="preserve">Radny T. Komarnicki </w:t>
      </w:r>
      <w:r w:rsidRPr="009C5084">
        <w:rPr>
          <w:i/>
        </w:rPr>
        <w:t>– ja chciałbym do tego pytania dodać właśnie , dlaczego tylko czterech tych dyrektorów</w:t>
      </w:r>
      <w:r w:rsidRPr="003F5C3F">
        <w:t>.</w:t>
      </w:r>
    </w:p>
    <w:p w:rsidR="005E04FE" w:rsidRPr="003F5C3F" w:rsidRDefault="005E04FE" w:rsidP="005E04FE">
      <w:pPr>
        <w:pStyle w:val="Bezodstpw"/>
        <w:jc w:val="both"/>
      </w:pPr>
    </w:p>
    <w:p w:rsidR="005E04FE" w:rsidRPr="009C5084" w:rsidRDefault="005E04FE" w:rsidP="005E04FE">
      <w:pPr>
        <w:pStyle w:val="Bezodstpw"/>
        <w:jc w:val="both"/>
        <w:rPr>
          <w:i/>
        </w:rPr>
      </w:pPr>
      <w:r w:rsidRPr="003F5C3F">
        <w:t xml:space="preserve">Starosta M. Stefański – </w:t>
      </w:r>
      <w:r w:rsidRPr="009C5084">
        <w:rPr>
          <w:i/>
        </w:rPr>
        <w:t xml:space="preserve">Szanowni Państwo no jest to nagroda Starosty , to jest moja decyzja oczywiście też i konsultowana .Poprzednie lata robiliśmy trochę inaczej , zastosowaliśmy urawniłowkę wszystkim dyrektorom dawaliśmy nagrody. Uważam , że popełniłem błąd, bo nie można wszystkim dać nagrody, bo to nie jest dobre. Bo ten ,który rzeczywiście bardzo dobrze ,a ten który dostatecznie czy dobrze też dostaje tą sama nagrodę .Zdecydowałem , że dostaje czterech dyrektorów. Dwóch dyrektorów pierwszego stopnia , dwóch dyrektorów drugiego stopnia co nie oznacza , że w przyszłym roku Pani Dyrektor nie dostanie nagrody.  </w:t>
      </w:r>
    </w:p>
    <w:p w:rsidR="005E04FE" w:rsidRPr="009C5084" w:rsidRDefault="005E04FE" w:rsidP="005E04FE">
      <w:pPr>
        <w:pStyle w:val="Bezodstpw"/>
        <w:jc w:val="both"/>
        <w:rPr>
          <w:i/>
        </w:rPr>
      </w:pPr>
    </w:p>
    <w:p w:rsidR="005E04FE" w:rsidRPr="003F5C3F" w:rsidRDefault="005E04FE" w:rsidP="005E04FE">
      <w:pPr>
        <w:pStyle w:val="Bezodstpw"/>
        <w:jc w:val="both"/>
      </w:pPr>
      <w:r w:rsidRPr="003F5C3F">
        <w:t>Do pkt.5.</w:t>
      </w:r>
    </w:p>
    <w:p w:rsidR="005E04FE" w:rsidRPr="009C5084" w:rsidRDefault="005E04FE" w:rsidP="005E04FE">
      <w:pPr>
        <w:pStyle w:val="Bezodstpw"/>
        <w:jc w:val="both"/>
        <w:rPr>
          <w:i/>
        </w:rPr>
      </w:pPr>
      <w:r w:rsidRPr="003F5C3F">
        <w:t xml:space="preserve">Radny J. Rzepkowski- </w:t>
      </w:r>
      <w:r w:rsidRPr="009C5084">
        <w:rPr>
          <w:i/>
        </w:rPr>
        <w:t xml:space="preserve">moja interpelacja dotyczy drogi Grodków – Wierzbnik, to jest nasza droga powiatowa. Od wakacyjnych miesięcy tuż za Grodkowem w stronę Polany jest potężny znak wycinka drzew , czy krzewów i krzaków coś takiego i ten znak tam cały czas figuruje. Częściowo te krzaki są rzeczywiście wycięte , leży to wszystko po rowach . No i nic się tam poza tym nie dzieje. Chciałbym spytać, czy ta sytuacja będzie trwać w nieskończoność ,czy też jest jakiś termin ,do którego ma ona być zakończona. </w:t>
      </w:r>
    </w:p>
    <w:p w:rsidR="005E04FE" w:rsidRPr="003F5C3F" w:rsidRDefault="005E04FE" w:rsidP="005E04FE">
      <w:pPr>
        <w:pStyle w:val="Bezodstpw"/>
        <w:jc w:val="both"/>
      </w:pPr>
    </w:p>
    <w:p w:rsidR="005E04FE" w:rsidRPr="009C5084" w:rsidRDefault="005E04FE" w:rsidP="005E04FE">
      <w:pPr>
        <w:pStyle w:val="Bezodstpw"/>
        <w:jc w:val="both"/>
        <w:rPr>
          <w:i/>
        </w:rPr>
      </w:pPr>
      <w:r w:rsidRPr="003F5C3F">
        <w:t xml:space="preserve">Radny J. Rzepkowski- </w:t>
      </w:r>
      <w:r w:rsidRPr="009C5084">
        <w:rPr>
          <w:i/>
        </w:rPr>
        <w:t>zwracałem się z prośbą o ustawienie znaku B 36 w miejscowości Kopice , tam gdzie pracuję . Obok domu mieszkalnego notorycznie zatrzymują się duże samochody pozostawiane często z włączonym silnikiem, gdzie tuż przy tych samochodach ludzie mają pootwierane okna. Dzieje się to w odległości dosłownie dwóch , trzech metrów od otwartych okien. Ci ludzie praktycznie nie mogą przewietrzać tych mieszkań , latem jest to szczególnie uciążliwe . Dostałem odpowiedz , że ten znak tam nie będzie utrzymywany i wręcz namawia się do tego , żeby każdą taką sytuację zgłaszać na policję czy do służb porządkowych. To nie załatwia sprawy , tam ludzie próbowali ustawiać swego rodzaju takie kamienie duże żeby oddzielić i chociaż metr zyskać od tych samochodów i zostali pouczeni przez właśnie pilnujących porządku , że te kamienie stoją tam nieprawnie i chciano ich ukarać mandatem . W związku z tym pytam, co dalszym ciągu i czy wobec takiego problemu jesteśmy bezradni wobec takiego problemu.</w:t>
      </w:r>
    </w:p>
    <w:p w:rsidR="005E04FE" w:rsidRPr="003F5C3F" w:rsidRDefault="005E04FE" w:rsidP="005E04FE">
      <w:pPr>
        <w:pStyle w:val="Bezodstpw"/>
        <w:jc w:val="both"/>
      </w:pPr>
    </w:p>
    <w:p w:rsidR="005E04FE" w:rsidRPr="009C5084" w:rsidRDefault="005E04FE" w:rsidP="005E04FE">
      <w:pPr>
        <w:pStyle w:val="Bezodstpw"/>
        <w:jc w:val="both"/>
        <w:rPr>
          <w:i/>
        </w:rPr>
      </w:pPr>
      <w:r w:rsidRPr="003F5C3F">
        <w:t xml:space="preserve">Radny J. Hargot – </w:t>
      </w:r>
      <w:r w:rsidRPr="009C5084">
        <w:rPr>
          <w:i/>
        </w:rPr>
        <w:t>mam pytanie w związku z uchyleniem tej uchwały w sprawie pozbawienia drogi Małujowice – Skarbimierz kategorii drogi powiatowej – czy w związku z tym , że w tym roku , w przyszłym roku ta droga nie będzie droga gminną w związku z niepodjęciem uchwały przez Radę Gminy Skarbimierz, czy nie istnieje tutaj niebezpieczeństwo , że ta droga nie będzie drogą gminną tylko zostanie powiatową i jak to się będzie miało do naszej uchwały o przekazaniu budynku Żłobizny.</w:t>
      </w:r>
    </w:p>
    <w:p w:rsidR="005E04FE" w:rsidRPr="009C5084" w:rsidRDefault="005E04FE" w:rsidP="005E04FE">
      <w:pPr>
        <w:pStyle w:val="Bezodstpw"/>
        <w:jc w:val="both"/>
        <w:rPr>
          <w:i/>
        </w:rPr>
      </w:pPr>
    </w:p>
    <w:p w:rsidR="005E04FE" w:rsidRPr="009C5084" w:rsidRDefault="009C5084" w:rsidP="005E04FE">
      <w:pPr>
        <w:pStyle w:val="Bezodstpw"/>
        <w:jc w:val="both"/>
        <w:rPr>
          <w:i/>
        </w:rPr>
      </w:pPr>
      <w:r>
        <w:t xml:space="preserve">Radny K. Puszczewicz – </w:t>
      </w:r>
      <w:r w:rsidR="005E04FE" w:rsidRPr="009C5084">
        <w:rPr>
          <w:i/>
        </w:rPr>
        <w:t>Panie Starosto ,kiedy zostały wysłane pisma do firm Energy Inwestors i Tamex</w:t>
      </w:r>
      <w:r w:rsidRPr="009C5084">
        <w:rPr>
          <w:i/>
        </w:rPr>
        <w:t xml:space="preserve">                          </w:t>
      </w:r>
      <w:r w:rsidR="005E04FE" w:rsidRPr="009C5084">
        <w:rPr>
          <w:i/>
        </w:rPr>
        <w:t xml:space="preserve"> z wezwaniami do zapłaty naliczonych kar umownych z tytułu nieusunięcia wad prowadzonych inwestycji w powiecie brzeskim . O jaką kwotę wystąpiło starostwo , jaką otrzymało odpowiedz np. z tych firm i kiedy. Sprawa dotyczy przypominam inwestycji unowocześnienia bazy kształcenia zawodowego szkół ponadgimnazjalnych w powiecie brzeskim jak i termomodernizacji obiektów a także boiska Orlik.</w:t>
      </w:r>
    </w:p>
    <w:p w:rsidR="005E04FE" w:rsidRPr="009C5084" w:rsidRDefault="005E04FE" w:rsidP="005E04FE">
      <w:pPr>
        <w:pStyle w:val="Bezodstpw"/>
        <w:jc w:val="both"/>
        <w:rPr>
          <w:i/>
        </w:rPr>
      </w:pPr>
    </w:p>
    <w:p w:rsidR="005E04FE" w:rsidRPr="009C5084" w:rsidRDefault="005E04FE" w:rsidP="005E04FE">
      <w:pPr>
        <w:pStyle w:val="Bezodstpw"/>
        <w:jc w:val="both"/>
        <w:rPr>
          <w:i/>
        </w:rPr>
      </w:pPr>
      <w:r w:rsidRPr="003F5C3F">
        <w:lastRenderedPageBreak/>
        <w:t xml:space="preserve">Radny K. Puszczewicz- </w:t>
      </w:r>
      <w:r w:rsidRPr="009C5084">
        <w:rPr>
          <w:i/>
        </w:rPr>
        <w:t xml:space="preserve">pytanie do Pana Starosty ,a może odpowie Pan Przewodniczący Majewski, bo widzę kolegi Kaczana Józefa nie ma – wracam do swojej skargi . Panie Starosto ,czy od ostatniej sesji wpłynęło jakieś pismo, decyzja , protokół z prokuratury ,na którą powoływał się Pan wiceprzewodniczący komisji rewizyjnej pod propozycją uzasadnienia do uchwały w temacie moim zdaniem nienależnie wydanych pieniędzy na zastępstwa procesowe. Bo nie wiem, członkowie nie widzieli , radni też czy do dzisiaj coś wpłynęło. </w:t>
      </w:r>
    </w:p>
    <w:p w:rsidR="005E04FE" w:rsidRPr="009C5084" w:rsidRDefault="005E04FE" w:rsidP="005E04FE">
      <w:pPr>
        <w:pStyle w:val="Bezodstpw"/>
        <w:jc w:val="both"/>
        <w:rPr>
          <w:i/>
        </w:rPr>
      </w:pPr>
    </w:p>
    <w:p w:rsidR="005E04FE" w:rsidRPr="009C5084" w:rsidRDefault="005E04FE" w:rsidP="005E04FE">
      <w:pPr>
        <w:pStyle w:val="Bezodstpw"/>
        <w:jc w:val="both"/>
        <w:rPr>
          <w:i/>
        </w:rPr>
      </w:pPr>
      <w:r w:rsidRPr="003F5C3F">
        <w:t xml:space="preserve">Radny K. Puszczewicz </w:t>
      </w:r>
      <w:r w:rsidRPr="009C5084">
        <w:rPr>
          <w:i/>
        </w:rPr>
        <w:t xml:space="preserve">– Panie Starosto ja otrzymałem mailową odpowiedz na swoja interpelację czy na swoje zapytania .Tu wspominał Pan Starosta Jończyk tylko nie wiem niby jest dokument, ale on jest no w ogóle nie podpisany , nie wiem czy Pan czy Wicestarosta Jończyk widzieliście to Panowie . W końcu jest to odpowiedz na interpelację radnego, a dokumenty czy materiały przychodzą w takim składzie i nieładzie. Ale jak już jest, to chciałbym się dopytać, bo nie rozumiem dwóch spraw. W tabeli rekrutacja do szkół ponadgimnazjalnych na rok 2013 i 2014 specjalnie pytam, bo wiem ,że dyskusja będzie, ale dotyczyła będzie poprzedniego roku szkolnego, a to jest sprawa tego roku – w rubryce szkoła w ZSE w Brzegu pokazujecie Panowie oddziały klas pierwszych – 3 .I w jednej klasie technik ekonomista jest 32 uczniów z tego co rozumiem , w drugiej technik logistyk jest cyfra 53 i w trzeciej technik organizacji reklamy plus technik architektury krajobrazu – 30. Czy są to ilości uczniów w klasach. </w:t>
      </w:r>
    </w:p>
    <w:p w:rsidR="005E04FE" w:rsidRPr="003F5C3F" w:rsidRDefault="005E04FE" w:rsidP="005E04FE">
      <w:pPr>
        <w:pStyle w:val="Bezodstpw"/>
        <w:jc w:val="both"/>
      </w:pPr>
    </w:p>
    <w:p w:rsidR="005E04FE" w:rsidRPr="0069093E" w:rsidRDefault="005E04FE" w:rsidP="005E04FE">
      <w:pPr>
        <w:pStyle w:val="Bezodstpw"/>
        <w:jc w:val="both"/>
        <w:rPr>
          <w:i/>
        </w:rPr>
      </w:pPr>
      <w:r w:rsidRPr="003F5C3F">
        <w:t xml:space="preserve">Radny K. Puszczewicz-  </w:t>
      </w:r>
      <w:r w:rsidRPr="0069093E">
        <w:rPr>
          <w:i/>
        </w:rPr>
        <w:t>mam jeszcze pytanie w związku z tą odpowiedzią, a pytałem o sprawy sądowe, w których dyrektor Liceum Ogólnokształcącego nr I – występowała. I jest odpowiedz i ona mnie właściwie zadawala i nie wchodząc jakby w sprawy ocenne związane z jakby, czy rację ma dyrektor czy nauczyciele, bo to mnie wcale nie interesuje to jest od tego dyrektor i jak jest druga kadencję to jest dobrym dyrektorem, ale chciałem się zapytać o ważną rzecz. Czy Pan Panie Starosto czy Naczelnik Siek, który nadzoruje wydział oświaty, czy pani Dyrektor bo wiem , że jest tutaj czy wiecie Państwo jakie są konsekwencje niewykonania prawomocnego wyroku Rzeczpospolitej Polskiej. Czy w ogóle Naczelnik Siek widział wyrok , ja już nie mówię czytał prawda , czy Panowie w Zarządzie bo to jest jakby ważny element. Wyrok prawomocny w imieniu Rzeczpospolitej wydany przez sąd do tego upoważniony.  Bo ja nie będę w tym temacie spirali nakręcał , ale widzę po ilościach skarg ,a jest jedna skarga dzisiaj w materiale , jest druga skarga w materiale związana z funkcjonowaniem I LO , ludzie się odwołują po prostu , znają swoje prawa i czy my jakby te konsekwencje znamy żebyśmy się gdzieś nie ,abyśmy Pani dyrektor na przysłowiową minę nie wystawili. Przepraszam za to określenie .</w:t>
      </w:r>
    </w:p>
    <w:p w:rsidR="005E04FE" w:rsidRPr="0069093E" w:rsidRDefault="005E04FE" w:rsidP="005E04FE">
      <w:pPr>
        <w:pStyle w:val="Bezodstpw"/>
        <w:jc w:val="both"/>
        <w:rPr>
          <w:i/>
        </w:rPr>
      </w:pPr>
    </w:p>
    <w:p w:rsidR="005E04FE" w:rsidRPr="005012AA" w:rsidRDefault="005012AA" w:rsidP="005E04FE">
      <w:pPr>
        <w:pStyle w:val="Bezodstpw"/>
        <w:jc w:val="both"/>
        <w:rPr>
          <w:i/>
        </w:rPr>
      </w:pPr>
      <w:r>
        <w:t xml:space="preserve">Przewodniczący Rady - </w:t>
      </w:r>
      <w:r w:rsidR="005E04FE" w:rsidRPr="005012AA">
        <w:rPr>
          <w:i/>
        </w:rPr>
        <w:t>Rzecznik Pana Burmistrza P. Tomasz Dragan przyniósł Państwu pismo z Powiatu Strzelińskiego wyjaśniające wcześniejsze pytania Pana Puszczewicza na poprzednich sesjach( zał.nr 3 do protokołu) .</w:t>
      </w:r>
    </w:p>
    <w:p w:rsidR="005E04FE" w:rsidRPr="003F5C3F" w:rsidRDefault="005E04FE" w:rsidP="005E04FE">
      <w:pPr>
        <w:pStyle w:val="Bezodstpw"/>
        <w:jc w:val="both"/>
      </w:pPr>
    </w:p>
    <w:p w:rsidR="005E04FE" w:rsidRPr="003F5C3F" w:rsidRDefault="005E04FE" w:rsidP="005E04FE">
      <w:pPr>
        <w:pStyle w:val="Bezodstpw"/>
        <w:jc w:val="both"/>
      </w:pPr>
      <w:r w:rsidRPr="003F5C3F">
        <w:t>Do pkt.6.</w:t>
      </w:r>
    </w:p>
    <w:p w:rsidR="005E04FE" w:rsidRPr="00D2724E" w:rsidRDefault="005E04FE" w:rsidP="005E04FE">
      <w:pPr>
        <w:pStyle w:val="Bezodstpw"/>
        <w:jc w:val="both"/>
        <w:rPr>
          <w:i/>
        </w:rPr>
      </w:pPr>
      <w:r w:rsidRPr="003F5C3F">
        <w:t xml:space="preserve">Radny Wojewódzki K. Konik – </w:t>
      </w:r>
      <w:r w:rsidRPr="00D2724E">
        <w:rPr>
          <w:i/>
        </w:rPr>
        <w:t xml:space="preserve">w okresie pomiędzy sesjami Rady Powiatu  Brzeskiego nie było posiedzenia sesji sejmiku województwa opolskiego. Jednakże taka sesja jest przygotowana .W dniu jutrzejszym po południu odbędzie się i będzie się składała z dwóch części . Pierwszej części uroczystej – sejmik województwa opolskiego nada honorowe obywatelstwo województwa opolskiego Panu profesorowi Jerzemu Buzkowi , natomiast w części merytorycznej kilka jest takich spraw natury można powiedzieć istotnych dla województwa opolskiego. Jedna z tych spraw to jest wystosowanie apelu sejmiku województwa opolskiego przygotowanego przez komisję nauki , edukacji i kultury i sportu ,której jestem również członkiem, apelu sejmiku do ministra kultury i dziedzictwa narodowego o współfinansowanie centralnego muzeum jeńców wojennych w Łambinowicach w Opolu. Z tego względu , że jest to jednostka centralna , jednostka na unikatowa skalę całego naszego kraju natomiast z budżetu państwa zero złotych na ten cel przychodzi i to jest tylko i wyłącznie utrzymywane ze środków województwa opolskiego i chcielibyśmy, aby z racji po pierwsze charakteru tej jednostki, a po drugie ze względu na stan finansów województwa opolskiego, żeby ministerstwo kultury i dziedzictwa narodowego współfinansowało centralne Muzeum jeńców Wojennych. Będzie to kolejny wniosek a w tej kadencji jeszcze nie było , w poprzedniej kadencji wnioski takowe były , spaliły na panewce, ale uważamy , że kropla drąży skałę i być może to , co powinno być sprawiedliwym podziałem środków finansowych na zadania centralne wreszcie będzie miało swój finał. </w:t>
      </w:r>
    </w:p>
    <w:p w:rsidR="005E04FE" w:rsidRPr="00D2724E" w:rsidRDefault="005E04FE" w:rsidP="005E04FE">
      <w:pPr>
        <w:pStyle w:val="Bezodstpw"/>
        <w:jc w:val="both"/>
        <w:rPr>
          <w:i/>
        </w:rPr>
      </w:pPr>
      <w:r w:rsidRPr="00D2724E">
        <w:rPr>
          <w:i/>
        </w:rPr>
        <w:t xml:space="preserve">Kolejną istotną zdawało by się z punktu widzenia zdrowia i życia mieszkańców województwa opolskiego jest fakt , iż wojewódzki inspektor ochrony środowiska w oparciu o prowadzony monitoring stanu powietrza stwierdził ponadnormatywne poziomy pyłu zawieszonego pn 10 , pn 2,5 oraz benzopirenu w powietrzu na </w:t>
      </w:r>
      <w:r w:rsidRPr="00D2724E">
        <w:rPr>
          <w:i/>
        </w:rPr>
        <w:lastRenderedPageBreak/>
        <w:t>terytorium województwa opolskiego, co tym samym obliguje marszałka województwa do przygotowania programu ochrony powietrza z nad strefy opolskiej , miasta Opola i strefy opolskiej czyli pozostałej części województwa opolskiego właśnie ze względu na przekroczenie poziomów dopuszczalnych tych pyłów istotnych dla naszego zdrowia i życia. Ten program będzie uchwalany. Również podobnie jak na sesji obecnej również sejmik zajmie się analizą stanu realizacji zadań oświatowych samorządu województwa opolskiego w roku szkolnym 2012/2013. Ja tylko przypomnę , iż województwo opolskie jest organem prowadzącym dla Regionalnego Centrum Kształcenia Języków Obcych , Zespołu Placówek Specjalnych przy Zakładach Opieki Zdrowotnej w Opolu , dla Pedagogicznej Biblioteki Wojewódzkiej w Opolu oraz Placówek Doskonalenia Nauczycieli a także dla czterech zespołów szkół : Zespołu Szkół w Branicach , Zespołu Szkół w Brzegu  w skład ,którego wchodzą Szkoła Policealna dla Dorosłych w Brzegu oraz Medyczne Studium Zawodowe w Brzegu ,a także dla Zespołu Szkół w Kędzierzynie – Koźlu i Zespołu Szkół w Prudniku. Informacja jest dosyć obszernie przygotowana i będzie podlegała również dyskusji i będzie przyjęta przez sejmik . Również informacyjnie będzie przedstawiona informacja nt. adopcji w województwie opolskim jako element systemu wspierania rodziny i pieczy zastępczej .</w:t>
      </w:r>
    </w:p>
    <w:p w:rsidR="005E04FE" w:rsidRPr="00D2724E" w:rsidRDefault="005E04FE" w:rsidP="005E04FE">
      <w:pPr>
        <w:pStyle w:val="Bezodstpw"/>
        <w:jc w:val="both"/>
        <w:rPr>
          <w:i/>
        </w:rPr>
      </w:pPr>
    </w:p>
    <w:p w:rsidR="005E04FE" w:rsidRPr="003F5C3F" w:rsidRDefault="005E04FE" w:rsidP="005E04FE">
      <w:pPr>
        <w:pStyle w:val="Bezodstpw"/>
        <w:jc w:val="both"/>
      </w:pPr>
      <w:r w:rsidRPr="003F5C3F">
        <w:t>Przewodniczący Rady H. Mazurkiewicz ogłosił 10 min. przerwę .</w:t>
      </w:r>
    </w:p>
    <w:p w:rsidR="005E04FE" w:rsidRPr="003F5C3F" w:rsidRDefault="005E04FE" w:rsidP="005E04FE">
      <w:pPr>
        <w:pStyle w:val="Bezodstpw"/>
        <w:jc w:val="both"/>
      </w:pPr>
      <w:r w:rsidRPr="003F5C3F">
        <w:t>Obrady wznowiono o godzinie 11</w:t>
      </w:r>
      <w:r w:rsidRPr="003F5C3F">
        <w:rPr>
          <w:vertAlign w:val="superscript"/>
        </w:rPr>
        <w:t>20</w:t>
      </w:r>
      <w:r w:rsidRPr="003F5C3F">
        <w:t>.</w:t>
      </w:r>
    </w:p>
    <w:p w:rsidR="005E04FE" w:rsidRPr="003F5C3F" w:rsidRDefault="005E04FE" w:rsidP="005E04FE">
      <w:pPr>
        <w:pStyle w:val="Bezodstpw"/>
        <w:jc w:val="both"/>
      </w:pPr>
      <w:r w:rsidRPr="003F5C3F">
        <w:t xml:space="preserve">  </w:t>
      </w:r>
    </w:p>
    <w:p w:rsidR="005E04FE" w:rsidRPr="003F5C3F" w:rsidRDefault="005E04FE" w:rsidP="005E04FE">
      <w:pPr>
        <w:pStyle w:val="Bezodstpw"/>
        <w:jc w:val="both"/>
      </w:pPr>
      <w:r w:rsidRPr="003F5C3F">
        <w:t>Do pkt.7.</w:t>
      </w:r>
    </w:p>
    <w:p w:rsidR="005E04FE" w:rsidRPr="003F5C3F" w:rsidRDefault="005E04FE" w:rsidP="005E04FE">
      <w:pPr>
        <w:pStyle w:val="Bezodstpw"/>
        <w:jc w:val="both"/>
      </w:pPr>
      <w:r w:rsidRPr="003F5C3F">
        <w:t>Etatowy członek Zarządu J. Gil przedstawił informację „ ocena realizacji planów inwestycyjnych” , która stanowi zał. nr  4  do protokołu.</w:t>
      </w:r>
    </w:p>
    <w:p w:rsidR="005E04FE" w:rsidRPr="003F5C3F" w:rsidRDefault="005E04FE" w:rsidP="005E04FE">
      <w:pPr>
        <w:pStyle w:val="Bezodstpw"/>
        <w:jc w:val="both"/>
      </w:pPr>
    </w:p>
    <w:p w:rsidR="005E04FE" w:rsidRPr="00D2724E" w:rsidRDefault="005E04FE" w:rsidP="005E04FE">
      <w:pPr>
        <w:pStyle w:val="Bezodstpw"/>
        <w:jc w:val="both"/>
        <w:rPr>
          <w:i/>
        </w:rPr>
      </w:pPr>
      <w:r w:rsidRPr="003F5C3F">
        <w:t xml:space="preserve">Radny J. Rzepkowski – </w:t>
      </w:r>
      <w:r w:rsidRPr="00D2724E">
        <w:rPr>
          <w:i/>
        </w:rPr>
        <w:t xml:space="preserve">w tym zestawieniu materiałów jest wskazanych osiem inwestycji , które są prowadzone przez Pana Gila. Mam pytanie, jeżeli sześć z tych inwestycji ma zakończenie w tym roku czym się ten wydział będzie zajmował w przyszłym roku. Czy są jakieś inwestycje, o których my nie wiemy a będą one w przyszłym roku prowadzone , bo jeżeli tylko te dwie, które przechodzą na rok następny, to pytam czym się będzie ten wydział zajmował. </w:t>
      </w:r>
    </w:p>
    <w:p w:rsidR="005E04FE" w:rsidRPr="003F5C3F" w:rsidRDefault="005E04FE" w:rsidP="005E04FE">
      <w:pPr>
        <w:pStyle w:val="Bezodstpw"/>
        <w:jc w:val="both"/>
      </w:pPr>
    </w:p>
    <w:p w:rsidR="005E04FE" w:rsidRPr="00D2724E" w:rsidRDefault="005E04FE" w:rsidP="005E04FE">
      <w:pPr>
        <w:pStyle w:val="Bezodstpw"/>
        <w:jc w:val="both"/>
        <w:rPr>
          <w:i/>
        </w:rPr>
      </w:pPr>
      <w:r w:rsidRPr="003F5C3F">
        <w:t xml:space="preserve">Radny J. Gil – </w:t>
      </w:r>
      <w:r w:rsidRPr="00D2724E">
        <w:rPr>
          <w:i/>
        </w:rPr>
        <w:t xml:space="preserve">jeżeli Pan doczyta dokładnie, to wydział inwestycji i remontów, a chciałbym aby  Rada w przyszłym roku przekazała tyle pieniędzy na remonty, które potrzebujemy. Potrzeby są bardzo duże , z pilnych powiem tylko to jest Pan z Grodkowa jeżeli w ogólniaku w Grodkowie nie zrobimy nie w ogólniaku przepraszam w Zespole ,jeżeli nie zrobimy remontu łazienek w dwóch pionach ,to jest koszt około 200.000 zł to nam szkołę zamkną . Dalej będziemy prowadzili sprawę oczywiście BCM, to żeby przygotować inwestycje , bo znowu jeżeli będą fundusze to uważam , że w przyszłym roku powinniśmy już zlecić projekt ,bo czas nie jest tak odległy. Wydział pracuje w tej chwili w dwie osoby , w sumie ma trzy osoby, ale jedna osoba jest na macierzyńskim tak , że wydział w dwie osoby pracuje. Naprawdę mamy tyle spraw , że nieraz trudno ogarnąć i terminy musimy przesuwać. </w:t>
      </w:r>
    </w:p>
    <w:p w:rsidR="005E04FE" w:rsidRPr="003F5C3F" w:rsidRDefault="005E04FE" w:rsidP="005E04FE">
      <w:pPr>
        <w:pStyle w:val="Bezodstpw"/>
        <w:jc w:val="both"/>
      </w:pPr>
    </w:p>
    <w:p w:rsidR="005E04FE" w:rsidRPr="00D2724E" w:rsidRDefault="005E04FE" w:rsidP="005E04FE">
      <w:pPr>
        <w:pStyle w:val="Bezodstpw"/>
        <w:jc w:val="both"/>
        <w:rPr>
          <w:i/>
        </w:rPr>
      </w:pPr>
      <w:r w:rsidRPr="003F5C3F">
        <w:t xml:space="preserve">Radny K. Puszczewicz – </w:t>
      </w:r>
      <w:r w:rsidRPr="00D2724E">
        <w:rPr>
          <w:i/>
        </w:rPr>
        <w:t>ja się cieszę , że taki dokument chociaż w okrojonym zakresie powstał i chciałoby się powiedzieć , że jeżeli będzie ten wydział dalej funkcjonował ,bo też jakby pewne obawy mam czy będzie miał co robić , to żeby nam takie informacje przedstawiał. Dlaczego akurat dzisiaj a nie na koniec roku , to też tak siebie w duchu pytałem , Pan członek mi odpowiedział. Wracając do ewentualnych pytań, czy może nawet wywołać jakąś dyskusje to bardzo cieszę się , że w końcu też w pewnych zarębach zobaczyłem , że jest jakiś plan i koncepcja wyprowadzenia tego naszego szpitala z tego powiedziałbym dołka inwestycyjnego , żeby nie używać mocniejszych słów a momentami by się przydało. O to, o co prosili jako Rada Pana dyrektora wcześniej, to do dzisiaj tego nie widzimy np. harmonogramu realizacji tych wszystkich poleceń sanepidowskich. A wiem , że czytając sprawozdania z prac Zarządu czy zapoznając się z poszczególnymi protokołami z posiedzeń Zarządu jest mowa o takich harmonogramach i o różnych rozliczeniach a to 700 tysięcy, a to 100 tysięcy . Widzę , że Pan dyrektor Grochowski jest i będę nieustannie prosił o taki harmonogram prac. Ja mam takie pytanie – czy do Pana Panie Januszu przy tym zadaniu dotarła opinia Społecznej Rady szpitala, bo jest to zadanie inwestycyjne naszego szpitala , prowadzi Pan Starosta ,nadzoruje jest szefem Rady , szefem Zarządu Powiatu, albowiem Rada ta nasza społeczna w pierwszym czy w drugim punkcie ma różnego rodzaju wyrażanie opinii przede wszystkim związanych z przedsięwzięciami inwestycyjnymi szpitala , przebudową jak również wszelkich planów w tym temacie . Bo ja sobie nie przypominam Panie Starosto , fakt , że na jednej Radzie nie byłem pomyliłem godziny ,ale nie przypominam</w:t>
      </w:r>
      <w:r w:rsidRPr="003F5C3F">
        <w:t xml:space="preserve"> </w:t>
      </w:r>
      <w:r w:rsidRPr="00D2724E">
        <w:rPr>
          <w:i/>
        </w:rPr>
        <w:lastRenderedPageBreak/>
        <w:t xml:space="preserve">sobie Rady Społecznej, na której kiedykolwiek byśmy opiniowali różnego rodzaju prace związane, czy to z realizacją takiego harmonogramu, czy takie zadanie jak to w tej chwili opisane w tym sprawozdaniu przedstawionym przez Pana Janusza Gila. Bo tak nie wiem gdzie jest to dyskutowane , w jakich gremiach szczątkowo widzę , że jest na posiedzeniach Zarządu ,a organem do tego powołanym ustawowo jest Społeczna Rada Szpitala, na której informuje , o takich rzeczach nie dyskutujemy. Jak o zadaniu koncepcji programowo – przestrzennej inwestycji jak o bloku jak o centralnej sterylizatorni, stacji dezynfekcji , utworzenie przebudowie itd. Jestem bardzo zaskoczony tym , że się coś robi w sensie jakby techniczno – merytorycznym a do organu, który ustawowo jest odpowiedzialny za zajecie się tym takimi rzeczami nie docierają , nie opiniujemy. Opiniujemy sprzedaż jakiegoś starego samochodu, albo kupno jakiegoś innego urządzenia . Ale to co dzisiaj jest potrzebne mieszkańcom Brzegu, tego nie robimy. </w:t>
      </w:r>
    </w:p>
    <w:p w:rsidR="005E04FE" w:rsidRPr="00D2724E" w:rsidRDefault="005E04FE" w:rsidP="005E04FE">
      <w:pPr>
        <w:pStyle w:val="Bezodstpw"/>
        <w:jc w:val="both"/>
        <w:rPr>
          <w:i/>
        </w:rPr>
      </w:pPr>
    </w:p>
    <w:p w:rsidR="005E04FE" w:rsidRPr="00D2724E" w:rsidRDefault="005E04FE" w:rsidP="005E04FE">
      <w:pPr>
        <w:pStyle w:val="Bezodstpw"/>
        <w:jc w:val="both"/>
        <w:rPr>
          <w:i/>
        </w:rPr>
      </w:pPr>
      <w:r w:rsidRPr="003F5C3F">
        <w:t xml:space="preserve">Radny J. Gil – </w:t>
      </w:r>
      <w:r w:rsidRPr="00D2724E">
        <w:rPr>
          <w:i/>
        </w:rPr>
        <w:t>może ja się nieprecyzyjnie wyraziłem , ale chciałem szybko przedstawić wraziłem , ale chodzi o to , że na tym etapie nie mamy jeszcze o czym za bardzo dyskutować . Jest to etap ,kiedy zbieramy dane ze szpitala ,  to jakie mamy polecenia sanepidowskie i inne, bo faktem jest , że jak chyba Państwu dyrektor mówił była w 2008 r. zrobiona koncepcja , ale ona do niczego nie przystaje . To jest inny czas ,już nie mówiąc o tym , że doszło lądowisko .Na razie musimy technicznie przygotować i to co jeszcze raz powtórzę tą koncepcję programowo – przestrzenną z wizualizacją to chcemy , żeby trzy warianty były i  to będzie etap  gdzie przekażemy Radzie Społecznej szpitala , przekażemy szpitalowi , przekażemy Państwu radnym . To co powiedziałem , na tym etapie żebyśmy zaczęli dyskutować i uwagi mówić. Projektanci zbiorą i wtedy przyjmiemy jakąś koncepcję . Chodzi mi o to , że jeżeli wybierzemy jeden wariant ,to już skończymy etap dyskusji i ten wariant będziemy realizowali poprzez projekt techniczny i poprzez wykonawstwo. Po prostu chciałbym żebyśmy poprowadzili decyzję tak jak w książce pisze.</w:t>
      </w:r>
    </w:p>
    <w:p w:rsidR="005E04FE" w:rsidRPr="003F5C3F" w:rsidRDefault="005E04FE" w:rsidP="005E04FE">
      <w:pPr>
        <w:pStyle w:val="Bezodstpw"/>
        <w:jc w:val="both"/>
      </w:pPr>
    </w:p>
    <w:p w:rsidR="005E04FE" w:rsidRPr="00D2724E" w:rsidRDefault="005E04FE" w:rsidP="005E04FE">
      <w:pPr>
        <w:pStyle w:val="Bezodstpw"/>
        <w:jc w:val="both"/>
        <w:rPr>
          <w:i/>
        </w:rPr>
      </w:pPr>
      <w:r w:rsidRPr="003F5C3F">
        <w:t xml:space="preserve">Radny K. Puszczewicz – </w:t>
      </w:r>
      <w:r w:rsidRPr="00D2724E">
        <w:rPr>
          <w:i/>
        </w:rPr>
        <w:t>ja sobie wyobrażałem to tak jakby po kolei sprawę . Jest wrzucony temat Rada Społeczna żeby podyskutowała , jest tych członków kilkunastu żebyśmy się zastanowili nad pewnymi wie Pan sprawami ,a to wygląda tak. Będzie zrobiony projekt czy koncepcja , zapłacimy kupę pieniędzy i nad czym będziemy dyskutować jak już będzie jakby wykonane wszystko. Myślałem , że to powinno wyglądać troszkę inaczej , ale oczywiście to jest wie Pan mój punkt widzenia , zabieram głos w dyskusji i uważam , że powinno być troszkę inaczej.</w:t>
      </w:r>
    </w:p>
    <w:p w:rsidR="005E04FE" w:rsidRPr="003F5C3F" w:rsidRDefault="005E04FE" w:rsidP="005E04FE">
      <w:pPr>
        <w:pStyle w:val="Bezodstpw"/>
        <w:jc w:val="both"/>
      </w:pPr>
    </w:p>
    <w:p w:rsidR="005E04FE" w:rsidRPr="004A5F83" w:rsidRDefault="005E04FE" w:rsidP="005E04FE">
      <w:pPr>
        <w:pStyle w:val="Bezodstpw"/>
        <w:jc w:val="both"/>
        <w:rPr>
          <w:i/>
        </w:rPr>
      </w:pPr>
      <w:r w:rsidRPr="003F5C3F">
        <w:t xml:space="preserve">Starosta M. Stefański – </w:t>
      </w:r>
      <w:r w:rsidRPr="004A5F83">
        <w:rPr>
          <w:i/>
        </w:rPr>
        <w:t>my w Radzie Społecznej wyrażamy wszystko uchwałami i to nie jest ten etap uchwał . Jeżeli chodzi o Radę Społeczną to Rada Społeczna dokładnie wie , że jest przed nami wielka inwestycja pt. blok operacyjny szpitala. To co Pan mówi , ma Pan rację wyrażamy opinię w formie uchwały .</w:t>
      </w:r>
    </w:p>
    <w:p w:rsidR="005E04FE" w:rsidRPr="004A5F83" w:rsidRDefault="005E04FE" w:rsidP="005E04FE">
      <w:pPr>
        <w:pStyle w:val="Bezodstpw"/>
        <w:jc w:val="both"/>
        <w:rPr>
          <w:i/>
        </w:rPr>
      </w:pPr>
    </w:p>
    <w:p w:rsidR="005E04FE" w:rsidRPr="004A5F83" w:rsidRDefault="005E04FE" w:rsidP="005E04FE">
      <w:pPr>
        <w:pStyle w:val="Bezodstpw"/>
        <w:jc w:val="both"/>
        <w:rPr>
          <w:i/>
        </w:rPr>
      </w:pPr>
      <w:r w:rsidRPr="003F5C3F">
        <w:t xml:space="preserve">Radny K. Puszczewicz – </w:t>
      </w:r>
      <w:r w:rsidRPr="004A5F83">
        <w:rPr>
          <w:i/>
        </w:rPr>
        <w:t xml:space="preserve">to jest mój głos w tej dyskusji przy tym sprawozdaniu związanym z inwestycjami szczególnie w szpitalu. Do trzeciego punktu, a więc do tego unowocześnienia bazy kształcenia zawodowego szkół ponadgimnazjalnych ja już właściwie kilka zdań powiedziałem i interpelacje zadałem , oczekuję na odpowiedz na daty, na koszty , ile ta firma Energy Inwestors jest nam winna , ale zobaczcie Szanowni Państwo gdzie jakby nie przyłożymy kartkę, to gdzieś w tych inwestycjach ciągle przewija nam się ta Energy Inwestors. Jest prośba taka w dyskusji do Pana Janusza , do członków Zarządu do kierownika Dudka, by w przyszłości ogłaszając jakby różnego rodzaju przetargi wziąć pod uwagę nierzetelność i ona chyba ewidentnie wynika z tego opisu przedstawionego przez Pana Janusza Gila jaka jest firma. Bo jak tak przeczytamy ilość tych usterek, która nie została w normalnym trybie powiedziałbym w trybie gwarancyjnym wykonana przez tą firmę ,to nie wiem jaka to jest część budowy 1/3 a może ½  . I co jest najciekawszego w tym całym interesie , ano to , że za 33 tysiące udało się, aż tyle rzeczy zrobić ,gdzie pewnie inwestycja cała kosztowała grube miliony złotych. Żeby nie doszło do takiej sytuacji przestrzegam Zarząd Powiatu i nas tu wszystkich jak w mieście , że też gdzieś krąży widmo firmy Energy Inwestors pięciu milionów złotych kary, a wszystko idzie na to, żeby nie wyegzekwować należnych pieniędzy przez miasto. Różnego rodzaju zabiegi się robi żeby broń Boże gdzieś Zarząd czy Rada , czy bylibyśmy wyczuleni bo tych karnych odsetek z tego tytułu jest sporo prawdopodobnie. I to chciałem Państwu powiedzieć , zwrócić uwagę i wyczulić. </w:t>
      </w:r>
    </w:p>
    <w:p w:rsidR="005E04FE" w:rsidRPr="003F5C3F" w:rsidRDefault="005E04FE" w:rsidP="005E04FE">
      <w:pPr>
        <w:pStyle w:val="Bezodstpw"/>
        <w:jc w:val="both"/>
      </w:pPr>
    </w:p>
    <w:p w:rsidR="005E04FE" w:rsidRPr="004A5F83" w:rsidRDefault="005E04FE" w:rsidP="005E04FE">
      <w:pPr>
        <w:pStyle w:val="Bezodstpw"/>
        <w:jc w:val="both"/>
        <w:rPr>
          <w:i/>
        </w:rPr>
      </w:pPr>
      <w:r w:rsidRPr="003F5C3F">
        <w:t xml:space="preserve">Radny J. Gil – </w:t>
      </w:r>
      <w:r w:rsidRPr="004A5F83">
        <w:rPr>
          <w:i/>
        </w:rPr>
        <w:t>ja się z Panem zgadzam tylko problem polega na tym , bo to nie tylko jest kwestia wykonawców , jest kwestia inspektorów nadzoru , też mamy rozeznanie i to jest łatwiejsze i tak samo projektantów i ponieważ inspektorów się zaprasza to inspektorzy jak Państwo popatrzą się u nas już nie występuje właśnie z tych takich zaległych rzeczy. Bo gdyby na tej budowlance jak będziemy  tylko w tym przykładzie, gdyby tam</w:t>
      </w:r>
      <w:r w:rsidRPr="003F5C3F">
        <w:t xml:space="preserve"> </w:t>
      </w:r>
      <w:r w:rsidRPr="004A5F83">
        <w:rPr>
          <w:i/>
        </w:rPr>
        <w:lastRenderedPageBreak/>
        <w:t>byli inspektorzy nadzoru  bardziej dociekliwi tak jak mieliśmy na Słowiańskiej ,to było by też inaczej zrobione. Natomiast problem na czym jeszcze polega, że wszystkie te przetargowe rzeczy , to jest wg. przetargu i trudno znaleźć argument ja np. drżałem i myślę , że koledzy w Zarządzie łącznie ze Starostą też gdyby na Słowiańskiej nie wygrało Energy , bo moglibyśmy mieć potężne kłopoty. Tu jest problem , nie ma mechanizmu, bo nam jest potrzebny mechanizm, który mówiłby o tym,  acha wiem , że ta firma jest słaba, to ja ją mogę z przetargu wyeliminować . Tu nie ma na dzisiaj takiego mechanizmu i to jest nasz kłopot . Być może to się poprawi , bo dużo się dyskutuje nad zmianą uchwały o przetargach, bo tam jest wiele innych błędów, natomiast tak jak mówię, mamy to na uwadze na ile będziemy mogli to tych, którzy nam nierzetelnością nam się pokazali będziemy eliminowali.</w:t>
      </w:r>
    </w:p>
    <w:p w:rsidR="005E04FE" w:rsidRPr="003F5C3F" w:rsidRDefault="005E04FE" w:rsidP="005E04FE">
      <w:pPr>
        <w:pStyle w:val="Bezodstpw"/>
        <w:jc w:val="both"/>
      </w:pPr>
    </w:p>
    <w:p w:rsidR="005E04FE" w:rsidRPr="004A5F83" w:rsidRDefault="005E04FE" w:rsidP="005E04FE">
      <w:pPr>
        <w:pStyle w:val="Bezodstpw"/>
        <w:jc w:val="both"/>
        <w:rPr>
          <w:i/>
        </w:rPr>
      </w:pPr>
      <w:r w:rsidRPr="003F5C3F">
        <w:t xml:space="preserve">Radny J. Wrębiak – </w:t>
      </w:r>
      <w:r w:rsidRPr="004A5F83">
        <w:rPr>
          <w:i/>
        </w:rPr>
        <w:t>jest jeszcze pewna subtelna różniąca pomiędzy nami i miastem to jest taka , że my sukcesywnie próbujemy na bieżąco egzekwować te rzeczy ,o których mówił Pan Puszczewicz, natomiast nie przedawniamy historii , nie staramy się odwlekać w czasie i myślę , że to należałoby docenić i zauważyć , że próbujemy egzekwować to, co nam się należy .</w:t>
      </w:r>
    </w:p>
    <w:p w:rsidR="005E04FE" w:rsidRPr="003F5C3F" w:rsidRDefault="005E04FE" w:rsidP="005E04FE">
      <w:pPr>
        <w:pStyle w:val="Bezodstpw"/>
        <w:jc w:val="both"/>
      </w:pPr>
    </w:p>
    <w:p w:rsidR="005E04FE" w:rsidRPr="004A5F83" w:rsidRDefault="005E04FE" w:rsidP="005E04FE">
      <w:pPr>
        <w:pStyle w:val="Bezodstpw"/>
        <w:jc w:val="both"/>
        <w:rPr>
          <w:i/>
        </w:rPr>
      </w:pPr>
      <w:r w:rsidRPr="003F5C3F">
        <w:t xml:space="preserve">Radny K. Puszczewicz – </w:t>
      </w:r>
      <w:r w:rsidRPr="004A5F83">
        <w:rPr>
          <w:i/>
        </w:rPr>
        <w:t>Panie Januszu cieszę się , że Pan taką świadomość ma jako członek urzędujący Zarządu sprawujący nadzór nad inwestycjami. Może właśnie też dzięki temu , że na sesjach o tym rozmawiamy ta świadomość jest jakby większa. Ale proszę pamiętać, to Pan nadzoruje te inwestycje i wie Pan, następnym razem krótko mówiąc niech Pan po prostu nie da zarobić inspektorowi nadzoru, który odstawia fuszerkę , to Pan go zatrudnia .</w:t>
      </w:r>
    </w:p>
    <w:p w:rsidR="005E04FE" w:rsidRPr="003F5C3F" w:rsidRDefault="005E04FE" w:rsidP="005E04FE">
      <w:pPr>
        <w:pStyle w:val="Bezodstpw"/>
        <w:jc w:val="both"/>
      </w:pPr>
    </w:p>
    <w:p w:rsidR="005E04FE" w:rsidRPr="00857B93" w:rsidRDefault="005E04FE" w:rsidP="005E04FE">
      <w:pPr>
        <w:pStyle w:val="Bezodstpw"/>
        <w:jc w:val="both"/>
        <w:rPr>
          <w:i/>
        </w:rPr>
      </w:pPr>
      <w:r w:rsidRPr="003F5C3F">
        <w:t xml:space="preserve">Radny P. Ciszewski – </w:t>
      </w:r>
      <w:r w:rsidRPr="00857B93">
        <w:rPr>
          <w:i/>
        </w:rPr>
        <w:t>znacie wszyscy mój stosunek do zatrudnienia etatowego członka Zarządu w tej kadencji przez Pana Starostę i ten materiał, który mamy przed sobą, to sprawozdanie utwierdza mnie dalej w tym przekonaniu , już nie na 100% na 200%. Materiał jest przygotowany , czym się różni ten materiał od materiału ,który mamy za chwileczkę to informacji oświatowej , że tamten materiał przygotował Pan Naczelnik Siek i będzie przedstawiał Pan naczelnik Siek. Ten materiał przygotował kierownik Dudek do pracy , do orderów jest członek Zarządu . Więc pytanie do członka Zarządu nie mam . Mam pytanie do osoby, która przygotowała ten materiał. Czy Pan Przewodniczący pozwoli mi zadać pytania .Niejednokrotnie na tej sali zadawałem pytania dotyczące Zespołu Szkół Budowlanych o tych wszystkich niedociągnięciach usterkach , wadach – ja przeczytałem Pana sprawozdanie pokontrolne czy sprawozdanie z wad , usterek, które były na tym obiekcie . Ja chciałam zapytać i dowiedzieć się od Pana, czy te 33 tysiące w jakim stopniu pozwoliły na usuniecie wad, które tam były,  które Pan przedstawiał na Zarządzie , które ja się zapoznałem .</w:t>
      </w:r>
    </w:p>
    <w:p w:rsidR="005E04FE" w:rsidRPr="003F5C3F" w:rsidRDefault="005E04FE" w:rsidP="005E04FE">
      <w:pPr>
        <w:pStyle w:val="Bezodstpw"/>
        <w:jc w:val="both"/>
      </w:pPr>
    </w:p>
    <w:p w:rsidR="005E04FE" w:rsidRPr="00857B93" w:rsidRDefault="005E04FE" w:rsidP="005E04FE">
      <w:pPr>
        <w:pStyle w:val="Bezodstpw"/>
        <w:jc w:val="both"/>
        <w:rPr>
          <w:i/>
        </w:rPr>
      </w:pPr>
      <w:r w:rsidRPr="003F5C3F">
        <w:t xml:space="preserve">T. Dudek – </w:t>
      </w:r>
      <w:r w:rsidRPr="00857B93">
        <w:rPr>
          <w:i/>
        </w:rPr>
        <w:t>sprawa pierwsza. Tytułem odniesienia się do tej informacji odnośnie orderów . Prawda jest taka , że ostatnio chorowałem, byłem trzy tygodnie na urlopie wcześniej , poprosiłem Pana Janusza gdyby to było możliwe ,żeby odczytał , bo po prostu mam dużo pracy . Jutro przyjeżdża biuro projektowe z Poznania , dzisiaj jest pierwszy dzień po chorobie myślałem , że popracuję , ale stawiłem się bo wymaga tego kultura , żeby m.in. odpowiadać na pytania radnych , ale przechodzę do meritum. Jak Pan wie, to specyfika usuwania wad i usterek jest dosyć skomplikowana i trudna mianowicie, żeby też nie wylewać tak do końca pomyj na wykonawcę prawda jest taka , że odnoszę się do budowlanki oni przez 1,5 roku w różnym stopniu usuwali usterki i w zasadzie w momencie kiedy wyegzekwowaliśmy kary z tytułu gwarancji ubezpieczeniowych usunęli większość usterek , większość , dużą część . W związku z tym , że mieliśmy środki udało nam się naprawdę tu mówię z ręką na sercu usunąć wszystkie usterki i wady jakie się pojawiły . Fakt , że skuteczność dochodzenia do tego stanu była długotrwała , kłopotliwa chyba dla wszystkich i chyba najbardziej dolegliwa dla wykonawcy , który ostatecznie bo spotkała go duża dolegliwość typu egzekwowanie z ubezpieczenia , a taka czynność powoduje konsekwencje na przyszłość. Zrobiliśmy to bo taka była , bo to są pieniądze społeczne i należało to zrobić i na dzień dzisiejszy odnosząc się do Pana konkluzja jest następująca : że ten obiekt w pełni został pozbawiony wad i usterek istotnych i zauważalnych w chwili obecnej jeśli chodzi o eksploatację. To był taki etap , który ciągnął się dosyć długo , bo 1,5 roku usuwali w różny sposób , straszyliśmy się nawzajem, ale na tym obiekcie jest skuteczność wystarczająca i zadawalająca.</w:t>
      </w:r>
    </w:p>
    <w:p w:rsidR="005E04FE" w:rsidRPr="003F5C3F" w:rsidRDefault="005E04FE" w:rsidP="005E04FE">
      <w:pPr>
        <w:pStyle w:val="Bezodstpw"/>
        <w:jc w:val="both"/>
      </w:pPr>
    </w:p>
    <w:p w:rsidR="005E04FE" w:rsidRPr="00857B93" w:rsidRDefault="005E04FE" w:rsidP="005E04FE">
      <w:pPr>
        <w:pStyle w:val="Bezodstpw"/>
        <w:jc w:val="both"/>
        <w:rPr>
          <w:i/>
        </w:rPr>
      </w:pPr>
      <w:r w:rsidRPr="003F5C3F">
        <w:t xml:space="preserve">Radny J. Matloch – </w:t>
      </w:r>
      <w:r w:rsidRPr="00857B93">
        <w:rPr>
          <w:i/>
        </w:rPr>
        <w:t>ja do Pana radnego Gila – dowiedziałem , się że będą przygotowywane trzy koncepcje, nad którymi będziemy debatować i wybierać jedną do realizacji chciałem tylko prosić żeby choćby w jednej z koncepcji ilość sal operacyjnych była cztery. To jest pięta achillesowa wszystkich szpitali . Taki WCM dusi się i nie potrafi zabiegów ostrych wykonywać gdzie tam zwożą pacjentów. Na początku to różowo wyglądało ,</w:t>
      </w:r>
      <w:r w:rsidRPr="003F5C3F">
        <w:t xml:space="preserve"> </w:t>
      </w:r>
      <w:r w:rsidRPr="00857B93">
        <w:rPr>
          <w:i/>
        </w:rPr>
        <w:lastRenderedPageBreak/>
        <w:t xml:space="preserve">przybyło dziedzin , przybyła neurochirurgia , przybyła kardiochirurgia  te nowoczesne techniki laparoskopowe i małoinwazyjne one czasu potrzebują , ten sprzęt się rozkłada ,więc nawet gdyby ta jedna sala była pustostanem niewyposażonym ,to zawsze można w przyszłości ją doposażyć , a w ogólnych kosztach sama przestrzeń tam 20, 30 to się wydaje niewiele. Obawiam się , że w tych trzech koncepcjach będą wszędzie dwie sale ,czy góra trzy. Trzy pełnosprawne sale operacyjne i może jakaś jedna mniejsza do tzw. zabiegów jednego dnia czy coś takiego , żeby choćby można było tą koncepcję w przyszłości forsować, za czym ja będę. </w:t>
      </w:r>
    </w:p>
    <w:p w:rsidR="005E04FE" w:rsidRPr="003F5C3F" w:rsidRDefault="005E04FE" w:rsidP="005E04FE">
      <w:pPr>
        <w:pStyle w:val="Bezodstpw"/>
        <w:jc w:val="both"/>
      </w:pPr>
    </w:p>
    <w:p w:rsidR="005E04FE" w:rsidRPr="003F5C3F" w:rsidRDefault="005E04FE" w:rsidP="005E04FE">
      <w:pPr>
        <w:pStyle w:val="Bezodstpw"/>
        <w:jc w:val="both"/>
      </w:pPr>
    </w:p>
    <w:p w:rsidR="005E04FE" w:rsidRPr="003F5C3F" w:rsidRDefault="005E04FE" w:rsidP="005E04FE">
      <w:pPr>
        <w:pStyle w:val="Bezodstpw"/>
        <w:jc w:val="both"/>
      </w:pPr>
      <w:r w:rsidRPr="003F5C3F">
        <w:t>Do pkt.8.</w:t>
      </w:r>
    </w:p>
    <w:p w:rsidR="005E04FE" w:rsidRPr="003F5C3F" w:rsidRDefault="005E04FE" w:rsidP="005E04FE">
      <w:pPr>
        <w:pStyle w:val="Bezodstpw"/>
        <w:jc w:val="both"/>
      </w:pPr>
      <w:r w:rsidRPr="003F5C3F">
        <w:t xml:space="preserve">Informacja o realizacji zadań oświatowych </w:t>
      </w:r>
      <w:r w:rsidR="00937A62">
        <w:t xml:space="preserve"> została przedstawion</w:t>
      </w:r>
      <w:r w:rsidR="00857B93">
        <w:t xml:space="preserve">a radnym </w:t>
      </w:r>
      <w:r w:rsidR="00937A62">
        <w:t xml:space="preserve">w </w:t>
      </w:r>
      <w:r w:rsidR="00857B93">
        <w:t xml:space="preserve">formie prezentacji multimedialnej </w:t>
      </w:r>
      <w:r w:rsidR="009972B1">
        <w:t>na sesji</w:t>
      </w:r>
      <w:r w:rsidR="00937A62">
        <w:t>, a jej treść</w:t>
      </w:r>
      <w:r w:rsidR="009972B1">
        <w:t xml:space="preserve"> przedłoż</w:t>
      </w:r>
      <w:r w:rsidR="00937A62">
        <w:t xml:space="preserve">ona radnym </w:t>
      </w:r>
      <w:r w:rsidR="009972B1">
        <w:t xml:space="preserve"> z materiałami sesyjnymi </w:t>
      </w:r>
      <w:r w:rsidRPr="003F5C3F">
        <w:t>stanowi zał. nr 5  do protokołu.</w:t>
      </w:r>
    </w:p>
    <w:p w:rsidR="005E04FE" w:rsidRPr="003F5C3F" w:rsidRDefault="005E04FE" w:rsidP="005E04FE">
      <w:pPr>
        <w:pStyle w:val="Bezodstpw"/>
        <w:jc w:val="both"/>
      </w:pPr>
    </w:p>
    <w:p w:rsidR="005E04FE" w:rsidRPr="00857B93" w:rsidRDefault="005E04FE" w:rsidP="005E04FE">
      <w:pPr>
        <w:pStyle w:val="Bezodstpw"/>
        <w:jc w:val="both"/>
        <w:rPr>
          <w:i/>
        </w:rPr>
      </w:pPr>
      <w:r w:rsidRPr="003F5C3F">
        <w:t>Radna J. Szuchta –</w:t>
      </w:r>
      <w:r w:rsidRPr="00857B93">
        <w:rPr>
          <w:i/>
        </w:rPr>
        <w:t>ja serdecznie dziękuje za bardzo fajnie przedstawione sprawozdanie , ale mam takie pytanie ,czego mi zabrakło. Otóż wiemy , że jednym z zadań nauczycieli jest doskonalenie zawodowe . Wiemy , że pewne kwoty są przeznaczane na to doskonalenie i tego mi właśnie brakuje. Chciałabym wiedzieć jaka to jest kwota przeznaczona na wszystkie szkoły ponadgimnazjalne , w jaki sposób jest wykorzystywana , czy nauczyciele i dyrektorzy doskonalą się i w jakim zakresie oraz czy przekazuje starostwo pieniądze na doradców metodycznych i również czy doradcy ci dojeżdżają do szkół czy są jak</w:t>
      </w:r>
      <w:r w:rsidR="007D2F9D">
        <w:rPr>
          <w:i/>
        </w:rPr>
        <w:t xml:space="preserve">ieś spotkania w tym względzie. </w:t>
      </w:r>
      <w:r w:rsidRPr="00857B93">
        <w:rPr>
          <w:i/>
        </w:rPr>
        <w:t>Jak są te kwoty wydatkowane i czy są w ogóle wykorzystywane w 100%.</w:t>
      </w:r>
    </w:p>
    <w:p w:rsidR="005E04FE" w:rsidRPr="003F5C3F" w:rsidRDefault="005E04FE" w:rsidP="005E04FE">
      <w:pPr>
        <w:pStyle w:val="Bezodstpw"/>
        <w:jc w:val="both"/>
      </w:pPr>
    </w:p>
    <w:p w:rsidR="005E04FE" w:rsidRPr="00857B93" w:rsidRDefault="005E04FE" w:rsidP="005E04FE">
      <w:pPr>
        <w:pStyle w:val="Bezodstpw"/>
        <w:jc w:val="both"/>
        <w:rPr>
          <w:i/>
        </w:rPr>
      </w:pPr>
      <w:r w:rsidRPr="003F5C3F">
        <w:t xml:space="preserve">Naczelnik Wydziału Oświaty M. Siek – </w:t>
      </w:r>
      <w:r w:rsidRPr="00857B93">
        <w:rPr>
          <w:i/>
        </w:rPr>
        <w:t xml:space="preserve">ponieważ to pytanie jest dosyć obszerne ja nie na wszystko będę w stanie odpowiedzieć w tej chwili , to umówimy się , że na to na co nie odpowiem w tej chwili to odpowiem na piśmie. Natomiast w tej chwili zmieniliśmy ośrodek doskonalenia z miejskiego na Regionalne Centrum rozwoju edukacji od września jesteśmy objęci opieka ośrodka i w tej chwili doradcy metodyczni kontaktują się z nami , zbierają dane dotyczące nauczycieli i zapewne w niedługim czasie będą się kontaktować w celu przedyskutowania dalszej współpracy. Natomiast nauczyciele i dyrektorzy oczywiście korzystają z kwot jakie maja do dyspozycji i w znakomitej większości wykorzystują je . Jest cały czas zapotrzebowanie na rozmaitego rodzaju formy doskonalenia czy to kursy czy studia podyplomowe. Również w ramach projektów też chcemy żeby umożliwić nauczycielom zwłaszcza chodzi tutaj o przedmioty zawodowe uczestnictwo w rozmaitych kursach czy kwalifikacyjnych czy jakiś certyfikujących które co do zasady są bardzo drogie i czasami te kwoty dofinansowania które my oferujemy są za małe chociaż staramy się odpowiadać na zapotrzebowanie dyrektorów i nauczycieli i te kwoty zwiększyliśmy. Ostatnio było to 400 zł zwiększyliśmy do 1000 i na doskonalenie nauczycieli również zwiększyliśmy ta kwotę do 2.000. Rozmawiamy ze sobą i myślę , że pomagamy sobie w tym zakresie natomiast reszta odpowiedzi będzie miała formę pisemną. </w:t>
      </w:r>
    </w:p>
    <w:p w:rsidR="005E04FE" w:rsidRPr="003F5C3F" w:rsidRDefault="005E04FE" w:rsidP="005E04FE">
      <w:pPr>
        <w:pStyle w:val="Bezodstpw"/>
        <w:jc w:val="both"/>
      </w:pPr>
    </w:p>
    <w:p w:rsidR="005E04FE" w:rsidRPr="00711D0D" w:rsidRDefault="005E04FE" w:rsidP="005E04FE">
      <w:pPr>
        <w:pStyle w:val="Bezodstpw"/>
        <w:jc w:val="both"/>
        <w:rPr>
          <w:i/>
        </w:rPr>
      </w:pPr>
      <w:r w:rsidRPr="003F5C3F">
        <w:t xml:space="preserve">Radny J. Rzepkowski – </w:t>
      </w:r>
      <w:r w:rsidRPr="00711D0D">
        <w:rPr>
          <w:i/>
        </w:rPr>
        <w:t xml:space="preserve">ile proporcjonalnie godzin jest finansowanych przez organ prowadzący spoza siatki,nie licząc oczywiście nauczań indywidualnych .Czy jest to jakaś znacząca pozycja w organizacji poszczególnych typów szkół. </w:t>
      </w:r>
    </w:p>
    <w:p w:rsidR="005E04FE" w:rsidRPr="00711D0D" w:rsidRDefault="005E04FE" w:rsidP="005E04FE">
      <w:pPr>
        <w:pStyle w:val="Bezodstpw"/>
        <w:jc w:val="both"/>
        <w:rPr>
          <w:i/>
        </w:rPr>
      </w:pPr>
      <w:r w:rsidRPr="00711D0D">
        <w:rPr>
          <w:i/>
        </w:rPr>
        <w:t>Czy duża jest liczba takich nauczycieli , którzy są na ułamkach etatów, albo takich, którzy no są zmuszeni do tego, żeby uzupełniać etaty w różnych placówkach .</w:t>
      </w:r>
    </w:p>
    <w:p w:rsidR="005E04FE" w:rsidRPr="00711D0D" w:rsidRDefault="005E04FE" w:rsidP="005E04FE">
      <w:pPr>
        <w:pStyle w:val="Bezodstpw"/>
        <w:jc w:val="both"/>
        <w:rPr>
          <w:i/>
        </w:rPr>
      </w:pPr>
      <w:r w:rsidRPr="00711D0D">
        <w:rPr>
          <w:i/>
        </w:rPr>
        <w:t>Widzę , że wchodzicie w vulcan – czy brane jest również pod uwagę to , że przy wejściu do vulcanu we wszystkich praktycznie podległych placówkach trzeba będzie jednak unowocześnić tą bazę komputerową ponieważ vulcan  ma dość spore wymagania jeżeli chodzi o sprzęt informatyczny.</w:t>
      </w:r>
    </w:p>
    <w:p w:rsidR="005E04FE" w:rsidRPr="003F5C3F" w:rsidRDefault="005E04FE" w:rsidP="005E04FE">
      <w:pPr>
        <w:pStyle w:val="Bezodstpw"/>
        <w:jc w:val="both"/>
      </w:pPr>
    </w:p>
    <w:p w:rsidR="005E04FE" w:rsidRPr="00711D0D" w:rsidRDefault="005E04FE" w:rsidP="005E04FE">
      <w:pPr>
        <w:pStyle w:val="Bezodstpw"/>
        <w:jc w:val="both"/>
        <w:rPr>
          <w:i/>
        </w:rPr>
      </w:pPr>
      <w:r w:rsidRPr="003F5C3F">
        <w:t xml:space="preserve">Naczelnik Wydziału Oświaty M. Siek- </w:t>
      </w:r>
      <w:r w:rsidRPr="00711D0D">
        <w:rPr>
          <w:i/>
        </w:rPr>
        <w:t>jeżeli chodzi o vulcan to szkoły pracują na aplikacjach vulcanowskich ,więc tutaj była taka sytuacja , że właściwie tylko nam tego brakowało, tego ogniwa , że by to tutaj spiąć . Jeżeli chodzi o zajęcia spoza siatki – to właściwie możemy tutaj mówić o zajęciach rekreacyjno – sportowych, czyli to jest niewiele tych zajęć, które są realizowane ponad. Jest trochę nauczycieli , dokładnej liczby nie powiem ,ale jest to ok. 20 osób, które są na niepełnych etatach i kilkorgu udało się zapewnić uzupełnianie w szkołach. Jeżeli chodzi o emerytów, to może być taka sytuacja z jakimś przedmiotem zawodowym i z tego co pamiętam to jedyny Pan Zielonka jedyny emeryt z przedmiotów ogólnokształcących, który jeszcze pracuje.</w:t>
      </w:r>
    </w:p>
    <w:p w:rsidR="005E04FE" w:rsidRPr="003F5C3F" w:rsidRDefault="005E04FE" w:rsidP="005E04FE">
      <w:pPr>
        <w:pStyle w:val="Bezodstpw"/>
        <w:jc w:val="both"/>
      </w:pPr>
    </w:p>
    <w:p w:rsidR="005E04FE" w:rsidRPr="00711D0D" w:rsidRDefault="005E04FE" w:rsidP="005E04FE">
      <w:pPr>
        <w:pStyle w:val="Bezodstpw"/>
        <w:jc w:val="both"/>
        <w:rPr>
          <w:i/>
        </w:rPr>
      </w:pPr>
      <w:r w:rsidRPr="003F5C3F">
        <w:t xml:space="preserve">Radny J. Kostrzewa – </w:t>
      </w:r>
      <w:r w:rsidRPr="00711D0D">
        <w:rPr>
          <w:i/>
        </w:rPr>
        <w:t>rozmawialiśmy na komisji oświaty o EWD – czemu nie przedstawił Pan w prezentacji wykresów dla poszczególnych szkół.</w:t>
      </w:r>
    </w:p>
    <w:p w:rsidR="005E04FE" w:rsidRPr="003F5C3F" w:rsidRDefault="005E04FE" w:rsidP="005E04FE">
      <w:pPr>
        <w:pStyle w:val="Bezodstpw"/>
        <w:jc w:val="both"/>
      </w:pPr>
    </w:p>
    <w:p w:rsidR="005E04FE" w:rsidRPr="00711D0D" w:rsidRDefault="005E04FE" w:rsidP="005E04FE">
      <w:pPr>
        <w:pStyle w:val="Bezodstpw"/>
        <w:jc w:val="both"/>
        <w:rPr>
          <w:i/>
        </w:rPr>
      </w:pPr>
      <w:r w:rsidRPr="003F5C3F">
        <w:t xml:space="preserve">Naczelnik Wydziału Oświaty M. Siek- </w:t>
      </w:r>
      <w:r w:rsidRPr="00711D0D">
        <w:rPr>
          <w:i/>
        </w:rPr>
        <w:t xml:space="preserve">ja nie wiem czy analiza EWD tutaj na Radzie to jest dobry pomysł , wydaje mi się , że bardziej miejsce na analizę EWD jest na komisji Oświaty i również jeszcze z tego względu , że naturalne EWD to jest na razie program pilotażowy cały czas . Mamy dopiero wskaźniki trzyletnie jedne, metodologia nie jest jeszcze tak bogata jak w przypadku egzaminów gimnazjalnych i z tego powodu też tego nie umieściłem , ale jeżeli chcecie Państwo ja mam w głowie najważniejsze swoje wnioski EWD i mogę przedstawić ,która szkoła wygląda , która gorzej jeżeli jest taka potrzeba. </w:t>
      </w:r>
    </w:p>
    <w:p w:rsidR="005E04FE" w:rsidRPr="00711D0D" w:rsidRDefault="005E04FE" w:rsidP="005E04FE">
      <w:pPr>
        <w:pStyle w:val="Bezodstpw"/>
        <w:jc w:val="both"/>
        <w:rPr>
          <w:i/>
        </w:rPr>
      </w:pPr>
    </w:p>
    <w:p w:rsidR="005E04FE" w:rsidRPr="00711D0D" w:rsidRDefault="005E04FE" w:rsidP="005E04FE">
      <w:pPr>
        <w:pStyle w:val="Bezodstpw"/>
        <w:jc w:val="both"/>
        <w:rPr>
          <w:i/>
        </w:rPr>
      </w:pPr>
      <w:r w:rsidRPr="003F5C3F">
        <w:t xml:space="preserve">Radny T. Komarnicki – </w:t>
      </w:r>
      <w:r w:rsidRPr="00711D0D">
        <w:rPr>
          <w:i/>
        </w:rPr>
        <w:t>przedstawił nam Pan sprawozdanie finansowe ze schroniska . Nie wiem dlaczego od września roku szkolnym, bo tutaj jest minus 20.000 . Ja rozumiem , że ten pierwszy okres był ciężki na rozruchu i teraz nie wiem czy wtopione jest w to te 20.000. Czy powinniśmy dostać rozliczenie za rok budżetowy, a nie rok szkolny czyli od stycznia i w grudniu moglibyśmy coś takiego otrzymać.</w:t>
      </w:r>
    </w:p>
    <w:p w:rsidR="005E04FE" w:rsidRPr="003F5C3F" w:rsidRDefault="005E04FE" w:rsidP="005E04FE">
      <w:pPr>
        <w:pStyle w:val="Bezodstpw"/>
        <w:jc w:val="both"/>
      </w:pPr>
    </w:p>
    <w:p w:rsidR="005E04FE" w:rsidRPr="00711D0D" w:rsidRDefault="005E04FE" w:rsidP="005E04FE">
      <w:pPr>
        <w:pStyle w:val="Bezodstpw"/>
        <w:jc w:val="both"/>
        <w:rPr>
          <w:i/>
        </w:rPr>
      </w:pPr>
      <w:r w:rsidRPr="003F5C3F">
        <w:t xml:space="preserve">Naczelnik Wydziału Oświaty M. Siek- </w:t>
      </w:r>
      <w:r w:rsidRPr="00711D0D">
        <w:rPr>
          <w:i/>
        </w:rPr>
        <w:t>nie ma problemu, żebyśmy dali, a sprawozdanie dotyczyło roku szkolnego i tak de facto schronisko zaczęło działać ,chociaż nie było wtedy środków na nie . Myślę , że nie będziemy dokładać.</w:t>
      </w:r>
    </w:p>
    <w:p w:rsidR="005E04FE" w:rsidRPr="003F5C3F" w:rsidRDefault="005E04FE" w:rsidP="005E04FE">
      <w:pPr>
        <w:pStyle w:val="Bezodstpw"/>
        <w:jc w:val="both"/>
      </w:pPr>
    </w:p>
    <w:p w:rsidR="005E04FE" w:rsidRPr="00711D0D" w:rsidRDefault="005E04FE" w:rsidP="005E04FE">
      <w:pPr>
        <w:pStyle w:val="Bezodstpw"/>
        <w:jc w:val="both"/>
        <w:rPr>
          <w:i/>
        </w:rPr>
      </w:pPr>
      <w:r w:rsidRPr="003F5C3F">
        <w:t xml:space="preserve">Starosta M. Stefański – </w:t>
      </w:r>
      <w:r w:rsidRPr="00711D0D">
        <w:rPr>
          <w:i/>
        </w:rPr>
        <w:t>była taka sesja , że radni byli niespokojni, a ja mówiłem , że wszystko się rozkręci i będzie dochodowe. Aczkolwiek uważam , że schronisko nie musi być aż tak bardzo dochodowe , ale okazuje się , że to zasada śnieżnej kuli. Promocja poszła w Polskę , mamy dobrą obsadę więc na razie nie będziemy na pewno dokładali do schroniska.</w:t>
      </w:r>
    </w:p>
    <w:p w:rsidR="005E04FE" w:rsidRPr="003F5C3F" w:rsidRDefault="005E04FE" w:rsidP="005E04FE">
      <w:pPr>
        <w:pStyle w:val="Bezodstpw"/>
        <w:jc w:val="both"/>
      </w:pPr>
    </w:p>
    <w:p w:rsidR="005E04FE" w:rsidRPr="00711D0D" w:rsidRDefault="005E04FE" w:rsidP="005E04FE">
      <w:pPr>
        <w:pStyle w:val="Bezodstpw"/>
        <w:jc w:val="both"/>
        <w:rPr>
          <w:i/>
        </w:rPr>
      </w:pPr>
      <w:r w:rsidRPr="003F5C3F">
        <w:t xml:space="preserve">Radny K. Puszczewicz </w:t>
      </w:r>
      <w:r w:rsidRPr="00711D0D">
        <w:rPr>
          <w:i/>
        </w:rPr>
        <w:t>– tabela nr 2 str. 14 – z czego wynikają bo moim zdaniem są to rażące dysproporcje w wydatkach bieżących na jednego ucznia pomiędzy uczniem I LO a Zasadniczą Szkoła Ekonomiczną , II LO i  LO w Grodkowie .O wydatki bieżące na jednego ucznia .</w:t>
      </w:r>
    </w:p>
    <w:p w:rsidR="005E04FE" w:rsidRPr="00711D0D" w:rsidRDefault="005E04FE" w:rsidP="005E04FE">
      <w:pPr>
        <w:pStyle w:val="Bezodstpw"/>
        <w:jc w:val="both"/>
        <w:rPr>
          <w:i/>
        </w:rPr>
      </w:pPr>
    </w:p>
    <w:p w:rsidR="005E04FE" w:rsidRPr="00E77E46" w:rsidRDefault="005E04FE" w:rsidP="005E04FE">
      <w:pPr>
        <w:pStyle w:val="Bezodstpw"/>
        <w:jc w:val="both"/>
        <w:rPr>
          <w:i/>
        </w:rPr>
      </w:pPr>
      <w:r w:rsidRPr="003F5C3F">
        <w:t xml:space="preserve">Starosta M. Stefański </w:t>
      </w:r>
      <w:r w:rsidRPr="00E77E46">
        <w:rPr>
          <w:i/>
        </w:rPr>
        <w:t xml:space="preserve">- chodzi o to , że Pani dyrektor ZSE płaci za całość ogrzewania, dlatego jest taka różnica. </w:t>
      </w:r>
    </w:p>
    <w:p w:rsidR="005E04FE" w:rsidRPr="003F5C3F" w:rsidRDefault="005E04FE" w:rsidP="005E04FE">
      <w:pPr>
        <w:pStyle w:val="Bezodstpw"/>
        <w:jc w:val="both"/>
      </w:pPr>
    </w:p>
    <w:p w:rsidR="005E04FE" w:rsidRPr="00E77E46" w:rsidRDefault="005E04FE" w:rsidP="005E04FE">
      <w:pPr>
        <w:pStyle w:val="Bezodstpw"/>
        <w:jc w:val="both"/>
        <w:rPr>
          <w:i/>
        </w:rPr>
      </w:pPr>
      <w:r w:rsidRPr="003F5C3F">
        <w:t xml:space="preserve">Naczelnik Wydziału Oświaty M. Siek- </w:t>
      </w:r>
      <w:r w:rsidRPr="00E77E46">
        <w:rPr>
          <w:i/>
        </w:rPr>
        <w:t>tutaj akurat te pozostałe wydatki to jest ten mniejszy słupek i tutaj akurat uwzględniliśmy to , że ZSE ponosi te koszty i przenieśliśmy je odpowiednio na I LO i wtedy widać , że w tych wydatkach pozostałych to jest mniej. Natomiast tutaj jest różnica jeżeli chodzi o wynagrodzenia .</w:t>
      </w:r>
    </w:p>
    <w:p w:rsidR="005E04FE" w:rsidRPr="00E77E46" w:rsidRDefault="005E04FE" w:rsidP="005E04FE">
      <w:pPr>
        <w:pStyle w:val="Bezodstpw"/>
        <w:jc w:val="both"/>
        <w:rPr>
          <w:i/>
        </w:rPr>
      </w:pPr>
      <w:r w:rsidRPr="00E77E46">
        <w:rPr>
          <w:i/>
        </w:rPr>
        <w:t xml:space="preserve">Jest tam porównanie roku 2011 i 2012 . W 2011 z tego co pamiętam mogły tutaj zaważyć koszty poniesione na energie cieplną , był to okres jeszcze świeżo po remoncie jeszcze były niewyregulowane te wszystkie parametry związane z ogrzewaniem w II LO i w związku z tym ten koszt mógł być większy. No jest tez większy budynek , jest oddzielnie sala gimnastyczna , budynek politechniczny jeszcze stary nieocieplony ze starym dachem i to wszystko gdzieś tam ucieka . </w:t>
      </w:r>
    </w:p>
    <w:p w:rsidR="005E04FE" w:rsidRPr="00E77E46" w:rsidRDefault="005E04FE" w:rsidP="005E04FE">
      <w:pPr>
        <w:pStyle w:val="Bezodstpw"/>
        <w:jc w:val="both"/>
        <w:rPr>
          <w:i/>
        </w:rPr>
      </w:pPr>
    </w:p>
    <w:p w:rsidR="005E04FE" w:rsidRPr="00E77E46" w:rsidRDefault="005E04FE" w:rsidP="005E04FE">
      <w:pPr>
        <w:pStyle w:val="Bezodstpw"/>
        <w:jc w:val="both"/>
        <w:rPr>
          <w:i/>
        </w:rPr>
      </w:pPr>
      <w:r w:rsidRPr="003F5C3F">
        <w:t xml:space="preserve">Radny K. Puszczewicz – </w:t>
      </w:r>
      <w:r w:rsidRPr="00E77E46">
        <w:rPr>
          <w:i/>
        </w:rPr>
        <w:t xml:space="preserve">to weźmy 2012 r. – I LO 682 zł , II LO  1236 zł. na jednego ucznia koszt. Koszty na ucznia powinny być porównywalne w jednym i drugim liceum. </w:t>
      </w:r>
    </w:p>
    <w:p w:rsidR="005E04FE" w:rsidRPr="00E77E46" w:rsidRDefault="005E04FE" w:rsidP="005E04FE">
      <w:pPr>
        <w:pStyle w:val="Bezodstpw"/>
        <w:jc w:val="both"/>
        <w:rPr>
          <w:i/>
        </w:rPr>
      </w:pPr>
      <w:r w:rsidRPr="00E77E46">
        <w:rPr>
          <w:i/>
        </w:rPr>
        <w:t xml:space="preserve">Robert Socha – Państwo radni macie materiały , które zostały przyszykowane po Zarządzie przed sesyjnym czyli 15 października analizując dalej w tym tygodniu w poniedziałek wysłaliśmy informacje dyrektorom tych szkół, żeby się zapoznali z tą informacją, ewentualnie wnieśli jakieś poprawki. </w:t>
      </w:r>
    </w:p>
    <w:p w:rsidR="005E04FE" w:rsidRPr="003F5C3F" w:rsidRDefault="005E04FE" w:rsidP="005E04FE">
      <w:pPr>
        <w:pStyle w:val="Bezodstpw"/>
        <w:jc w:val="both"/>
      </w:pPr>
    </w:p>
    <w:p w:rsidR="005E04FE" w:rsidRPr="00E77E46" w:rsidRDefault="005E04FE" w:rsidP="005E04FE">
      <w:pPr>
        <w:pStyle w:val="Bezodstpw"/>
        <w:jc w:val="both"/>
        <w:rPr>
          <w:i/>
        </w:rPr>
      </w:pPr>
      <w:r w:rsidRPr="003F5C3F">
        <w:t xml:space="preserve">Naczelnik Wydziału Oświaty M. Siek- </w:t>
      </w:r>
      <w:r w:rsidRPr="00E77E46">
        <w:rPr>
          <w:i/>
        </w:rPr>
        <w:t>w tym zestawieniu , które Pan ma ,nie ma jeszcze tego, co zostało uwzględnione na wykresie , który był przedstawiony w prezentacji i to, co Pan Starosta mówił I LO nie ponosi żadnych kosztów energii cieplnej . Ponieważ cały ten koszt całego ogrzewania budynku na mocy porozumienia , które miało miejsce ponosi Zespół Szkół Ekonomicznych. Na wykresie uwzględniliśmy już , że będzie to ponosiło również I LO, ponieważ w tej chwili jedna i druga Panie dyrektor negocjują ze sobą będzie rozwiązanie porozumienia i te koszty będą ponosić w taki sposób ,żeby to już nie budziło takich kontrowersji.</w:t>
      </w:r>
    </w:p>
    <w:p w:rsidR="005E04FE" w:rsidRPr="00E77E46" w:rsidRDefault="005E04FE" w:rsidP="005E04FE">
      <w:pPr>
        <w:pStyle w:val="Bezodstpw"/>
        <w:jc w:val="both"/>
        <w:rPr>
          <w:i/>
        </w:rPr>
      </w:pPr>
    </w:p>
    <w:p w:rsidR="005E04FE" w:rsidRPr="00E77E46" w:rsidRDefault="005E04FE" w:rsidP="005E04FE">
      <w:pPr>
        <w:pStyle w:val="Bezodstpw"/>
        <w:jc w:val="both"/>
        <w:rPr>
          <w:i/>
        </w:rPr>
      </w:pPr>
      <w:r w:rsidRPr="003F5C3F">
        <w:t xml:space="preserve">Radny K. Puszczewicz – </w:t>
      </w:r>
      <w:r w:rsidRPr="00E77E46">
        <w:rPr>
          <w:i/>
        </w:rPr>
        <w:t>ja wrócę jeszcze do tego gimnazjum z oddziałami przysposabiającymi, bo Pan na stronie 20, 21 o tym pisze. Myśmy też o tym dyskutowali , ale gdzieś umknęło mi ,a Pan nie podaje czy tak konsultacje z rodzicami uczniów tej szkoły były prowadzone jak włączyliśmy to gimnazjum.</w:t>
      </w:r>
    </w:p>
    <w:p w:rsidR="005E04FE" w:rsidRPr="003F5C3F" w:rsidRDefault="005E04FE" w:rsidP="005E04FE">
      <w:pPr>
        <w:pStyle w:val="Bezodstpw"/>
        <w:jc w:val="both"/>
      </w:pPr>
    </w:p>
    <w:p w:rsidR="005E04FE" w:rsidRPr="00E77E46" w:rsidRDefault="005E04FE" w:rsidP="005E04FE">
      <w:pPr>
        <w:pStyle w:val="Bezodstpw"/>
        <w:jc w:val="both"/>
        <w:rPr>
          <w:i/>
        </w:rPr>
      </w:pPr>
      <w:r w:rsidRPr="003F5C3F">
        <w:t xml:space="preserve">Naczelnik Wydziału Oświaty M. Siek- </w:t>
      </w:r>
      <w:r w:rsidRPr="00E77E46">
        <w:rPr>
          <w:i/>
        </w:rPr>
        <w:t>ja byłem na spotkaniu w ZSR .</w:t>
      </w:r>
    </w:p>
    <w:p w:rsidR="005E04FE" w:rsidRPr="003F5C3F" w:rsidRDefault="005E04FE" w:rsidP="005E04FE">
      <w:pPr>
        <w:pStyle w:val="Bezodstpw"/>
        <w:jc w:val="both"/>
      </w:pPr>
    </w:p>
    <w:p w:rsidR="005E04FE" w:rsidRPr="00E77E46" w:rsidRDefault="005E04FE" w:rsidP="005E04FE">
      <w:pPr>
        <w:pStyle w:val="Bezodstpw"/>
        <w:jc w:val="both"/>
        <w:rPr>
          <w:i/>
        </w:rPr>
      </w:pPr>
      <w:r w:rsidRPr="003F5C3F">
        <w:t xml:space="preserve">Radny K. Puszczewicz – </w:t>
      </w:r>
      <w:r w:rsidRPr="00E77E46">
        <w:rPr>
          <w:i/>
        </w:rPr>
        <w:t xml:space="preserve">mi chodzi o szkołę na Kamiennej , chodzi o to czy przeprowadzano konsultacje </w:t>
      </w:r>
      <w:r w:rsidR="00E77E46">
        <w:rPr>
          <w:i/>
        </w:rPr>
        <w:t xml:space="preserve">                          </w:t>
      </w:r>
      <w:r w:rsidRPr="00E77E46">
        <w:rPr>
          <w:i/>
        </w:rPr>
        <w:t>z rodzicami .Sporo było dyskusji. Pan dzisiaj w tabelce sam o tym pisze.</w:t>
      </w:r>
    </w:p>
    <w:p w:rsidR="005E04FE" w:rsidRPr="003F5C3F" w:rsidRDefault="005E04FE" w:rsidP="005E04FE">
      <w:pPr>
        <w:pStyle w:val="Bezodstpw"/>
        <w:jc w:val="both"/>
      </w:pPr>
    </w:p>
    <w:p w:rsidR="005E04FE" w:rsidRPr="00E77E46" w:rsidRDefault="005E04FE" w:rsidP="005E04FE">
      <w:pPr>
        <w:pStyle w:val="Bezodstpw"/>
        <w:jc w:val="both"/>
        <w:rPr>
          <w:i/>
        </w:rPr>
      </w:pPr>
      <w:r w:rsidRPr="003F5C3F">
        <w:t xml:space="preserve">Wicestarosta R. Jończyk </w:t>
      </w:r>
      <w:r w:rsidRPr="00E77E46">
        <w:rPr>
          <w:i/>
        </w:rPr>
        <w:t>– to były rozmowy miedzy nami z Panią dyrektor ,gdzie ustaliliśmy w końcu gdzie uczniowie trafią i tam przy współpracy z OHP, czyli my nie braliśmy udziału bezpośrednio w jakiś spotkaniach , negocjacjach tylko doprowadziliśmy do tego momentu, kiedy OHP z Panią komendant rozmawialiśmy , kiedy człowiek który miał się tym zająć przy współpracy z dyrekcją już mieli sobie jakby dograć te kwestie organizacyjne . I jest tam 13, 14 uczniów.</w:t>
      </w:r>
    </w:p>
    <w:p w:rsidR="005E04FE" w:rsidRPr="00E77E46" w:rsidRDefault="005E04FE" w:rsidP="005E04FE">
      <w:pPr>
        <w:pStyle w:val="Bezodstpw"/>
        <w:jc w:val="both"/>
        <w:rPr>
          <w:i/>
        </w:rPr>
      </w:pPr>
    </w:p>
    <w:p w:rsidR="005E04FE" w:rsidRPr="00E77E46" w:rsidRDefault="005E04FE" w:rsidP="005E04FE">
      <w:pPr>
        <w:pStyle w:val="Bezodstpw"/>
        <w:jc w:val="both"/>
        <w:rPr>
          <w:i/>
        </w:rPr>
      </w:pPr>
      <w:r w:rsidRPr="003F5C3F">
        <w:t xml:space="preserve">Naczelnik Wydziału Oświaty M. Siek- </w:t>
      </w:r>
      <w:r w:rsidRPr="00E77E46">
        <w:rPr>
          <w:i/>
        </w:rPr>
        <w:t>natomiast było spotkanie też dyrekcji ZSB ze związkami zawodowy</w:t>
      </w:r>
      <w:r w:rsidR="00E77E46">
        <w:rPr>
          <w:i/>
        </w:rPr>
        <w:t xml:space="preserve">                         </w:t>
      </w:r>
      <w:r w:rsidRPr="00E77E46">
        <w:rPr>
          <w:i/>
        </w:rPr>
        <w:t xml:space="preserve"> i rozmawialiśmy o tym , żeby podjąć próbę przynajmniej rozmów i zastanowienia się nad tym, czy nie będzie zasadne , aby OHP mogły dalej funkcjonować przy ZSB niekoniecznie wprowadzać kształcenie w gimnazjum </w:t>
      </w:r>
      <w:r w:rsidR="00E77E46">
        <w:rPr>
          <w:i/>
        </w:rPr>
        <w:t xml:space="preserve">                                    </w:t>
      </w:r>
      <w:r w:rsidRPr="00E77E46">
        <w:rPr>
          <w:i/>
        </w:rPr>
        <w:t xml:space="preserve">z oddziałami przysposabiającymi do pracy, ale w ZSZ. </w:t>
      </w:r>
    </w:p>
    <w:p w:rsidR="005E04FE" w:rsidRPr="003F5C3F" w:rsidRDefault="005E04FE" w:rsidP="005E04FE">
      <w:pPr>
        <w:pStyle w:val="Bezodstpw"/>
        <w:jc w:val="both"/>
      </w:pPr>
    </w:p>
    <w:p w:rsidR="005E04FE" w:rsidRPr="00546E19" w:rsidRDefault="005E04FE" w:rsidP="005E04FE">
      <w:pPr>
        <w:pStyle w:val="Bezodstpw"/>
        <w:jc w:val="both"/>
        <w:rPr>
          <w:i/>
        </w:rPr>
      </w:pPr>
      <w:r w:rsidRPr="003F5C3F">
        <w:t xml:space="preserve">Wicestarosta R. Jończyk- </w:t>
      </w:r>
      <w:r w:rsidRPr="00546E19">
        <w:rPr>
          <w:i/>
        </w:rPr>
        <w:t>w uzupełnieniu , taka informacja do rodziców poszła , że kontynuacja nauki będzie w tym zespole.</w:t>
      </w:r>
    </w:p>
    <w:p w:rsidR="005E04FE" w:rsidRPr="003F5C3F" w:rsidRDefault="005E04FE" w:rsidP="005E04FE">
      <w:pPr>
        <w:pStyle w:val="Bezodstpw"/>
        <w:jc w:val="both"/>
      </w:pPr>
    </w:p>
    <w:p w:rsidR="005E04FE" w:rsidRPr="00546E19" w:rsidRDefault="005E04FE" w:rsidP="005E04FE">
      <w:pPr>
        <w:pStyle w:val="Bezodstpw"/>
        <w:jc w:val="both"/>
        <w:rPr>
          <w:i/>
        </w:rPr>
      </w:pPr>
      <w:r w:rsidRPr="003F5C3F">
        <w:t xml:space="preserve">Radny K. Puszczewicz – </w:t>
      </w:r>
      <w:r w:rsidRPr="00546E19">
        <w:rPr>
          <w:i/>
        </w:rPr>
        <w:t>ja doskonale rozumiem , że OHP , że hufce , że z dyrekcją się rozmawiało, ale moje pytanie było , czy były konsultacje z rodzicami i to wszystko. Jak nie było to nie było, dzisiaj i tak nie odwrócimy tylko w przyszłości, jeżeli będą takie sprawy żeby o tym pamiętać. A o tym włączeniu to Pan naczelnik sam pisze na stronie 20 i 21.  Panie Naczelniku może na następną sesję, albo w terminie troszeczkę późniejszym pokazać w odniesieniu do każdej z  poradni brzeskiej i grodkowskiej jakie są rejony działania tych poradni. Jak przestawiają się dane w odniesieniu do każdej z nich osobno, ta ewaluacja. Mam jeszcze takie pytanie czytając i słuchając Pana, czy zamierza się w przyszłości połączyć szkoły i ewentualnie, jakie czy to już jest czas mówić czy nie.</w:t>
      </w:r>
    </w:p>
    <w:p w:rsidR="005E04FE" w:rsidRPr="003F5C3F" w:rsidRDefault="005E04FE" w:rsidP="005E04FE">
      <w:pPr>
        <w:pStyle w:val="Bezodstpw"/>
        <w:jc w:val="both"/>
      </w:pPr>
    </w:p>
    <w:p w:rsidR="005E04FE" w:rsidRPr="00546E19" w:rsidRDefault="005E04FE" w:rsidP="005E04FE">
      <w:pPr>
        <w:pStyle w:val="Bezodstpw"/>
        <w:jc w:val="both"/>
        <w:rPr>
          <w:i/>
        </w:rPr>
      </w:pPr>
      <w:r w:rsidRPr="003F5C3F">
        <w:t xml:space="preserve">Starosta M. Stefański </w:t>
      </w:r>
      <w:r w:rsidRPr="00546E19">
        <w:rPr>
          <w:i/>
        </w:rPr>
        <w:t>– może to wyjdzie , że się chwalimy ,ale w związku z tym , że przez kilka lat i od poprzedniej kadencji jeszcze poprzedniej prowadzi się takie racjonalne kroki w oświacie. Bo przecież niż demograficzny o tym, że będzie to myśmy wszyscy wiedzieli i że będzie on bardzo ostro szedł na dół do 2020 roku i cyklicznie podejmujemy jakieś działania. Przeniesienie szkoły z Młynarskiej na Słowiańską uważam , że był to bardzo dobry ruch i nie mamy problemu na ulicy Słowiańskiej . Jeżeli chodzi o technikum rolnicze też to było robione w cyklu , nie od razu więc wytonowaliśmy szkołę rolniczą. Co będzie w przyszłości ,nie wiemy. Na razie trudno mówić o łączeniu , zobaczymy bo jeszcze nie mamy aż tak wielkiego problemu . Ale jak będzie to będziemy dyskutowali na ten temat.</w:t>
      </w:r>
    </w:p>
    <w:p w:rsidR="005E04FE" w:rsidRPr="003F5C3F" w:rsidRDefault="005E04FE" w:rsidP="005E04FE">
      <w:pPr>
        <w:pStyle w:val="Bezodstpw"/>
        <w:jc w:val="both"/>
      </w:pPr>
    </w:p>
    <w:p w:rsidR="005E04FE" w:rsidRPr="00546E19" w:rsidRDefault="005E04FE" w:rsidP="005E04FE">
      <w:pPr>
        <w:pStyle w:val="Bezodstpw"/>
        <w:jc w:val="both"/>
        <w:rPr>
          <w:i/>
        </w:rPr>
      </w:pPr>
      <w:r w:rsidRPr="003F5C3F">
        <w:t xml:space="preserve">Naczelnik Wydziału Oświaty M. Siek- </w:t>
      </w:r>
      <w:r w:rsidRPr="00546E19">
        <w:rPr>
          <w:i/>
        </w:rPr>
        <w:t>w tej chwili nawet nie było by za bardzo możliwości ,bo byśmy się fizycznie nie zmieścili i to byłaby dyskomfortowa sytuacja w tym momencie . Trzeba się przyglądać jak się będzie zmieniać sytuacja w szkołach i zobaczymy wtedy.</w:t>
      </w:r>
    </w:p>
    <w:p w:rsidR="005E04FE" w:rsidRPr="00546E19" w:rsidRDefault="005E04FE" w:rsidP="005E04FE">
      <w:pPr>
        <w:pStyle w:val="Bezodstpw"/>
        <w:jc w:val="both"/>
        <w:rPr>
          <w:i/>
        </w:rPr>
      </w:pPr>
    </w:p>
    <w:p w:rsidR="005E04FE" w:rsidRPr="00546E19" w:rsidRDefault="005E04FE" w:rsidP="005E04FE">
      <w:pPr>
        <w:pStyle w:val="Bezodstpw"/>
        <w:jc w:val="both"/>
        <w:rPr>
          <w:i/>
        </w:rPr>
      </w:pPr>
      <w:r w:rsidRPr="003F5C3F">
        <w:t xml:space="preserve">Radny K. Puszczewicz – </w:t>
      </w:r>
      <w:r w:rsidRPr="00546E19">
        <w:rPr>
          <w:i/>
        </w:rPr>
        <w:t>z informacji wyczytałem , że to się da wprost zauważyć , że tendencja obecnie jest krajowa taka , że więcej jakby pieniędzy dzisiaj się przeznacza na szkoły zawodowe. One w sumie przeżywają bum , ja nie wiem czy to nie jest jakby też bum sam w sobie , czy dzisiaj potrzeba kosztem liceów np. ogólnokształcących aż tyle pieniędzy na zawodówki nasze przesunąć, skoro idzie im całkiem przyzwoicie.</w:t>
      </w:r>
    </w:p>
    <w:p w:rsidR="005E04FE" w:rsidRPr="00546E19" w:rsidRDefault="005E04FE" w:rsidP="005E04FE">
      <w:pPr>
        <w:pStyle w:val="Bezodstpw"/>
        <w:jc w:val="both"/>
        <w:rPr>
          <w:i/>
        </w:rPr>
      </w:pPr>
    </w:p>
    <w:p w:rsidR="005E04FE" w:rsidRPr="00546E19" w:rsidRDefault="005E04FE" w:rsidP="005E04FE">
      <w:pPr>
        <w:pStyle w:val="Bezodstpw"/>
        <w:jc w:val="both"/>
        <w:rPr>
          <w:i/>
        </w:rPr>
      </w:pPr>
      <w:r w:rsidRPr="003F5C3F">
        <w:t xml:space="preserve">Starosta M. Stefański – </w:t>
      </w:r>
      <w:r w:rsidRPr="00546E19">
        <w:rPr>
          <w:i/>
        </w:rPr>
        <w:t>ja tu potwierdzam Panie radny . Coś ostatnio za bardzo się zgadzamy , nie zauważył Pan . Ja mówię prosto i zawsze mówię jednoznacznie w poprzednim systemie czy w poprzednim ustroju system szkół zawodowych był bardzo dobrze prowadzony. Moim zdaniem ten system został zniszczony , teraz staramy się go odbudować. Uważam , że dość późno jest na odbudowanie, bo straciliśmy bardzo dużo nauczycieli zawodu itd. Licea profilowane to był niewypał i to jest ten problem , że to się nadrabia , rzeczywiście może i kosztem liceów itd. za wszelką cenę odbudować to, co było dobre .</w:t>
      </w:r>
    </w:p>
    <w:p w:rsidR="005E04FE" w:rsidRPr="003F5C3F" w:rsidRDefault="005E04FE" w:rsidP="005E04FE">
      <w:pPr>
        <w:pStyle w:val="Bezodstpw"/>
        <w:jc w:val="both"/>
      </w:pPr>
    </w:p>
    <w:p w:rsidR="005E04FE" w:rsidRPr="00546E19" w:rsidRDefault="005E04FE" w:rsidP="005E04FE">
      <w:pPr>
        <w:pStyle w:val="Bezodstpw"/>
        <w:jc w:val="both"/>
        <w:rPr>
          <w:i/>
        </w:rPr>
      </w:pPr>
      <w:r w:rsidRPr="003F5C3F">
        <w:t xml:space="preserve">Naczelnik Wydziału Oświaty M. Siek- </w:t>
      </w:r>
      <w:r w:rsidRPr="00546E19">
        <w:rPr>
          <w:i/>
        </w:rPr>
        <w:t>taka jest też polityka ministerstwa , ponieważ rzeczywiście to szkolnictwo zostało mocno zaburzone , żeby nie używać słowa zniszczone i był taki okres , że wszyscy szli do liceów. W naszym powiecie struktura szkolnictwo zawodowe , ogólnokształcące jest w dobrych relacjach tzn.</w:t>
      </w:r>
      <w:r w:rsidRPr="003F5C3F">
        <w:t xml:space="preserve"> </w:t>
      </w:r>
      <w:r w:rsidRPr="00546E19">
        <w:rPr>
          <w:i/>
        </w:rPr>
        <w:lastRenderedPageBreak/>
        <w:t>ten poziom ogólniaków , liczba ich , liczba uczniów, która się uczy w liceach ogólnokształcących i w szkołach technicznych jest na dobrym poziome tzn. nie ma takiej proporcji , że jest po połowie ,albo więcej jest w ogólniakach. Stąd też polityka właśnie ministerstwa zmierza do tego, żeby to szkolnictwo odbudować , żeby ta tendencje odwrócić. U nas ona jest odwrócona i tu w zasadzie jeżeli te proporcje się utrzymają, to będzie dobrze , bo nawet na ostatnim spotkaniu naczelników rozmawialiśmy i w niektórych powiatach jest tak , że , że za dużo jest tych ogólników. Pewnie ta moda , która się robi na szkolnictwo zawodowe ona wynika też z tego , że brakuje na rynku pracy też fachowców i to nie techników , ale wykwalifikowanych robotników , brakuje np. szpachlarza  tapeciarza , malarza . Stąd też taka cała kampania na rzecz kształcenia w szkołach zawodowych na rzecz tego, żeby coraz więcej ludzi szło na politechniki, bo to daje zawód itd.</w:t>
      </w:r>
    </w:p>
    <w:p w:rsidR="005E04FE" w:rsidRPr="003F5C3F" w:rsidRDefault="005E04FE" w:rsidP="005E04FE">
      <w:pPr>
        <w:pStyle w:val="Bezodstpw"/>
        <w:jc w:val="both"/>
      </w:pPr>
    </w:p>
    <w:p w:rsidR="005E04FE" w:rsidRPr="00546E19" w:rsidRDefault="005E04FE" w:rsidP="005E04FE">
      <w:pPr>
        <w:pStyle w:val="Bezodstpw"/>
        <w:jc w:val="both"/>
        <w:rPr>
          <w:i/>
        </w:rPr>
      </w:pPr>
      <w:r w:rsidRPr="003F5C3F">
        <w:t xml:space="preserve">Wicestarosta R. Jończyk </w:t>
      </w:r>
      <w:r w:rsidRPr="00546E19">
        <w:rPr>
          <w:i/>
        </w:rPr>
        <w:t>– uzupełnienie szkolnictwa zawodowego – co prawda czekamy co będzie dalej, bo jak kiedyś wspominałem o tym , że jesteśmy w projekcie ujęci w Powiatowe Centrum Kształcenia Zawodowego i bardziej będzie to chyba polegało na doposażeniu naszych pracowni, niż na konstrukcji takich centrów jaki był zamysł na początku Pana Marszałka. To się rozwijało w dosyć dziwny sposób i czekamy na sygnał jak to będzie wyglądało. Pojawiły się takie dziwne informacje dotyczące tego Powiatowego Centrum Kształcenia , że gdzieś tam będzie likwidowane w budowlance, nie. Jeżeli coś uzyskamy z tych środków z projektu to raczej tak jak mówię , to nie będą pieniądze związane z inwestycjami, tylko bardziej na doposażenie pracowni tych, które posiadamy czyli w naszym obszarze turystyka , mechanik samochodowy, budowlanka.</w:t>
      </w:r>
    </w:p>
    <w:p w:rsidR="005E04FE" w:rsidRPr="003F5C3F" w:rsidRDefault="005E04FE" w:rsidP="005E04FE">
      <w:pPr>
        <w:pStyle w:val="Bezodstpw"/>
        <w:jc w:val="both"/>
      </w:pPr>
    </w:p>
    <w:p w:rsidR="005E04FE" w:rsidRPr="00546E19" w:rsidRDefault="005E04FE" w:rsidP="005E04FE">
      <w:pPr>
        <w:pStyle w:val="Bezodstpw"/>
        <w:jc w:val="both"/>
        <w:rPr>
          <w:i/>
        </w:rPr>
      </w:pPr>
      <w:r w:rsidRPr="003F5C3F">
        <w:t xml:space="preserve">Naczelnik Wydziału Oświaty M. Siek- </w:t>
      </w:r>
      <w:r w:rsidRPr="00546E19">
        <w:rPr>
          <w:i/>
        </w:rPr>
        <w:t>wsparcie dla szkół zawodowych jest o tyle istotne , że w kształceniu zawodowym ważną rolę odgrywa wyposażenie , te wymogi stanowiskowe do przeprowadzenia egzaminu potwierdzającego kwalifikacje zawodowe są bardzo wysokie , rygorystyczne i to wyposażenie jest bardzo drogie .</w:t>
      </w:r>
    </w:p>
    <w:p w:rsidR="005E04FE" w:rsidRPr="003F5C3F" w:rsidRDefault="005E04FE" w:rsidP="005E04FE">
      <w:pPr>
        <w:pStyle w:val="Bezodstpw"/>
        <w:jc w:val="both"/>
      </w:pPr>
    </w:p>
    <w:p w:rsidR="005E04FE" w:rsidRPr="00546E19" w:rsidRDefault="005E04FE" w:rsidP="005E04FE">
      <w:pPr>
        <w:pStyle w:val="Bezodstpw"/>
        <w:jc w:val="both"/>
        <w:rPr>
          <w:i/>
        </w:rPr>
      </w:pPr>
      <w:r w:rsidRPr="003F5C3F">
        <w:t xml:space="preserve">Radny K. Puszczewicz – </w:t>
      </w:r>
      <w:r w:rsidRPr="00546E19">
        <w:rPr>
          <w:i/>
        </w:rPr>
        <w:t>Panie Starosto  to pytanie jest do Pana , do Zarządu w drugiej kolejności. Po przedstawieniu tego całego materiału i referacie Pana Naczelnika, ale i w dyskusji ,a przede wszystkim ocenie Zarządu naszej oświaty ,można powiedzieć , że wiele tych szkół jak nie wszystkie są powiedzmy bardzo prestiżowymi szkołami. Rzeczywiście na wysokim poziomie . Dlaczego Pan Panie Starosto albo inaczej , czy wystąpił Pan w tym roku np. o nadanie medalu państwowego, albo związanego z edukację dla dyrektorów , dla nauczycieli . O tym wspominał też wcześniej Pan Rzepkowski o nagrodach , żeby uhonorować odznaczeniem państwowym do prezydenta nauczycieli naszych szkół tych szkół, które podlegają pod powiat. Czy wystąpił Pan w tym roku , w tamtym roku , dwa lata temu ,bo przecież tych ludzi trzeba uhonorować.</w:t>
      </w:r>
    </w:p>
    <w:p w:rsidR="005E04FE" w:rsidRPr="003F5C3F" w:rsidRDefault="005E04FE" w:rsidP="005E04FE">
      <w:pPr>
        <w:pStyle w:val="Bezodstpw"/>
        <w:jc w:val="both"/>
      </w:pPr>
    </w:p>
    <w:p w:rsidR="005E04FE" w:rsidRPr="0038357A" w:rsidRDefault="005E04FE" w:rsidP="005E04FE">
      <w:pPr>
        <w:pStyle w:val="Bezodstpw"/>
        <w:jc w:val="both"/>
        <w:rPr>
          <w:i/>
        </w:rPr>
      </w:pPr>
      <w:r w:rsidRPr="003F5C3F">
        <w:t xml:space="preserve">Starosta M. Stefański – </w:t>
      </w:r>
      <w:r w:rsidRPr="0038357A">
        <w:rPr>
          <w:i/>
        </w:rPr>
        <w:t xml:space="preserve">Panie radny myślę , że ten Zarząd dba o oświatę , i to widać gołym okiem jak nasze szkoły wyglądają z zewnątrz i wewnątrz . Jakie mają pomoce dydaktyczne , jaki udział bierzemy w konkursach , w projektach i to jest nasza inicjatywa. O tym się rzadko mówi , mówi się dyrektor, ale to Zarząd występuje , naczelnik i robimy bardzo dużo . Oczywiście , że występuję . Teraz wystąpiłem o nagrodę kuratora i wystąpienie do kuratora zakończyło się sukcesem ,bo kurator dał nagrodę i jest to bardzo wysokie odznaczenie. Pewnie , że cały czas pracujemy nad tym . Panu chodzi o odznaczenia państwowe- wiec myślę , że najbliżej odznaczenie to jest medal Komisji Edukacji Narodowej to jest najwyższe odznaczenie oświatowe , sadzę , że dość dużo nauczycieli i dyrektorów to odznaczenie ma jeżeli chodzi o MEN. Jeżeli chodzi o wyższe odznaczenia, no to trzeba te kryteria spełniać i te wnioski też powinny spływać jeżeli chodzi o nauczycieli to wniosek dyrektora , do nas itd. Kiedyś było tak , mówię o poprzednich latach , że obligatoryjnie po 25 latach jak się mylę to prostujcie , dostawało się krzyż zasługi . </w:t>
      </w:r>
    </w:p>
    <w:p w:rsidR="005E04FE" w:rsidRPr="003F5C3F" w:rsidRDefault="005E04FE" w:rsidP="005E04FE">
      <w:pPr>
        <w:pStyle w:val="Bezodstpw"/>
        <w:jc w:val="both"/>
      </w:pPr>
    </w:p>
    <w:p w:rsidR="005E04FE" w:rsidRPr="0038357A" w:rsidRDefault="005E04FE" w:rsidP="005E04FE">
      <w:pPr>
        <w:pStyle w:val="Bezodstpw"/>
        <w:jc w:val="both"/>
        <w:rPr>
          <w:i/>
        </w:rPr>
      </w:pPr>
      <w:r w:rsidRPr="003F5C3F">
        <w:t xml:space="preserve">Radny T. Komarnicki – </w:t>
      </w:r>
      <w:r w:rsidRPr="0038357A">
        <w:rPr>
          <w:i/>
        </w:rPr>
        <w:t>po 25 lub 30 latach jest nadany niedawno medal przez prezydenta Kaczyńskiego za długoletnią służbę .</w:t>
      </w:r>
    </w:p>
    <w:p w:rsidR="005E04FE" w:rsidRPr="003F5C3F" w:rsidRDefault="005E04FE" w:rsidP="005E04FE">
      <w:pPr>
        <w:pStyle w:val="Bezodstpw"/>
        <w:jc w:val="both"/>
      </w:pPr>
    </w:p>
    <w:p w:rsidR="005E04FE" w:rsidRPr="0038357A" w:rsidRDefault="005E04FE" w:rsidP="005E04FE">
      <w:pPr>
        <w:pStyle w:val="Bezodstpw"/>
        <w:jc w:val="both"/>
        <w:rPr>
          <w:i/>
        </w:rPr>
      </w:pPr>
      <w:r w:rsidRPr="003F5C3F">
        <w:t xml:space="preserve">Starosta M. Stefański </w:t>
      </w:r>
      <w:r w:rsidRPr="0038357A">
        <w:rPr>
          <w:i/>
        </w:rPr>
        <w:t>– to co robimy jest dobrym kierunkiem i na pewno doceniamy nauczycieli , dyrektorów i jeżeli są wyróżniający to są też zauważani.</w:t>
      </w:r>
    </w:p>
    <w:p w:rsidR="005E04FE" w:rsidRPr="003F5C3F" w:rsidRDefault="005E04FE" w:rsidP="005E04FE">
      <w:pPr>
        <w:pStyle w:val="Bezodstpw"/>
        <w:jc w:val="both"/>
      </w:pPr>
    </w:p>
    <w:p w:rsidR="005E04FE" w:rsidRPr="0038357A" w:rsidRDefault="005E04FE" w:rsidP="005E04FE">
      <w:pPr>
        <w:pStyle w:val="Bezodstpw"/>
        <w:jc w:val="both"/>
        <w:rPr>
          <w:i/>
        </w:rPr>
      </w:pPr>
      <w:r w:rsidRPr="003F5C3F">
        <w:t xml:space="preserve">Radny K. Puszczewicz – </w:t>
      </w:r>
      <w:r w:rsidRPr="0038357A">
        <w:rPr>
          <w:i/>
        </w:rPr>
        <w:t xml:space="preserve">Panie Starosto Pan jest drugą kadencją , niektórzy dyrektorzy są drugą kadencję – ja pytałem czy w tym lub tamtym roku , nie przed wielu laty i nie co się należy tylko czy jakby ta wola jest. Pewnie ta wola jest tylko wypadałoby by sobie i myślę , że Pan Sekretarz odświeży przepisy związane z nadawaniem orderów , odznaczeń , medali , żeby w tym temacie miał taką wiedzę jaką ma będąc </w:t>
      </w:r>
      <w:r w:rsidRPr="0038357A">
        <w:rPr>
          <w:i/>
        </w:rPr>
        <w:lastRenderedPageBreak/>
        <w:t>przewodniczącym komisji przetargowej jakby od kupienia pietruszki do inwestycji polegającej na lądowisku przyszpitalnym.</w:t>
      </w:r>
    </w:p>
    <w:p w:rsidR="005E04FE" w:rsidRPr="003F5C3F" w:rsidRDefault="005E04FE" w:rsidP="005E04FE">
      <w:pPr>
        <w:pStyle w:val="Bezodstpw"/>
        <w:jc w:val="both"/>
      </w:pPr>
    </w:p>
    <w:p w:rsidR="005E04FE" w:rsidRPr="0038357A" w:rsidRDefault="005E04FE" w:rsidP="005E04FE">
      <w:pPr>
        <w:pStyle w:val="Bezodstpw"/>
        <w:jc w:val="both"/>
        <w:rPr>
          <w:i/>
        </w:rPr>
      </w:pPr>
      <w:r w:rsidRPr="003F5C3F">
        <w:t xml:space="preserve">Starosta M. Stefański </w:t>
      </w:r>
      <w:r w:rsidRPr="0038357A">
        <w:rPr>
          <w:i/>
        </w:rPr>
        <w:t xml:space="preserve">– ja na pewno to sprawdzę , myślę , że te oklaski to podziękowanie za dbanie o oświatę , dziękuje w każdym bądź razie sprawdzę to. </w:t>
      </w:r>
    </w:p>
    <w:p w:rsidR="005E04FE" w:rsidRPr="003F5C3F" w:rsidRDefault="005E04FE" w:rsidP="005E04FE">
      <w:pPr>
        <w:pStyle w:val="Bezodstpw"/>
        <w:jc w:val="both"/>
      </w:pPr>
    </w:p>
    <w:p w:rsidR="005E04FE" w:rsidRPr="003F5C3F" w:rsidRDefault="005E04FE" w:rsidP="005E04FE">
      <w:pPr>
        <w:pStyle w:val="Bezodstpw"/>
        <w:jc w:val="both"/>
      </w:pPr>
      <w:r w:rsidRPr="003F5C3F">
        <w:t xml:space="preserve">Przewodniczący Rady H. Mazurkiewicz ogłosił 10 min. przerwę. </w:t>
      </w:r>
    </w:p>
    <w:p w:rsidR="005E04FE" w:rsidRPr="003F5C3F" w:rsidRDefault="005E04FE" w:rsidP="005E04FE">
      <w:pPr>
        <w:pStyle w:val="Bezodstpw"/>
        <w:jc w:val="both"/>
      </w:pPr>
    </w:p>
    <w:p w:rsidR="005E04FE" w:rsidRPr="003F5C3F" w:rsidRDefault="005E04FE" w:rsidP="005E04FE">
      <w:pPr>
        <w:pStyle w:val="Bezodstpw"/>
        <w:jc w:val="both"/>
      </w:pPr>
      <w:r w:rsidRPr="003F5C3F">
        <w:t>Na sali obrad znajduje się 18 radnych.</w:t>
      </w:r>
    </w:p>
    <w:p w:rsidR="005E04FE" w:rsidRPr="003F5C3F" w:rsidRDefault="005E04FE" w:rsidP="005E04FE">
      <w:pPr>
        <w:pStyle w:val="Bezodstpw"/>
        <w:jc w:val="both"/>
      </w:pPr>
    </w:p>
    <w:p w:rsidR="005E04FE" w:rsidRPr="003F5C3F" w:rsidRDefault="005E04FE" w:rsidP="005E04FE">
      <w:pPr>
        <w:pStyle w:val="Bezodstpw"/>
        <w:jc w:val="both"/>
      </w:pPr>
      <w:r>
        <w:t>Do pkt. 9a</w:t>
      </w:r>
    </w:p>
    <w:p w:rsidR="005E04FE" w:rsidRPr="0038357A" w:rsidRDefault="005E04FE" w:rsidP="005E04FE">
      <w:pPr>
        <w:pStyle w:val="Bezodstpw"/>
        <w:jc w:val="both"/>
        <w:rPr>
          <w:i/>
        </w:rPr>
      </w:pPr>
      <w:r w:rsidRPr="003F5C3F">
        <w:t xml:space="preserve">Radny K. Puszczewicz – </w:t>
      </w:r>
      <w:r w:rsidRPr="0038357A">
        <w:rPr>
          <w:i/>
        </w:rPr>
        <w:t>ja co prawda wczoraj z Panem Skarbnikiem rozmawiałem i mi wyjaśnił w większości te przesunięcia ,ale tutaj w uzasadnieniu w pkt. 2 te 14.700 zł. dotyczy Zespołu Szkół Ekonomicznych i znowu tutaj jest w celu usunięcia wad , usterek na obiekcie jednostki i dotyczy termomodernizacji. Tu rzeczywiście nie można gdzieś wyegzekwować tych pieniędzy , jeszcze spróbować. Bo mnie to cały czas niepokoi Panie Starosto. Druga rzecz – Panie Skarbniku – wykonanie remontu schodów zewnętrznych według zaleceń pokontrolnych PIP oraz usunięcia wad i usterek itd.  co ma PIP do schodów.</w:t>
      </w:r>
    </w:p>
    <w:p w:rsidR="005E04FE" w:rsidRPr="0038357A" w:rsidRDefault="005E04FE" w:rsidP="005E04FE">
      <w:pPr>
        <w:pStyle w:val="Bezodstpw"/>
        <w:jc w:val="both"/>
        <w:rPr>
          <w:i/>
        </w:rPr>
      </w:pPr>
    </w:p>
    <w:p w:rsidR="005E04FE" w:rsidRPr="0038357A" w:rsidRDefault="005E04FE" w:rsidP="005E04FE">
      <w:pPr>
        <w:pStyle w:val="Bezodstpw"/>
        <w:jc w:val="both"/>
        <w:rPr>
          <w:i/>
        </w:rPr>
      </w:pPr>
      <w:r w:rsidRPr="003F5C3F">
        <w:t xml:space="preserve">Naczelnik Wydziału Oświaty M. Siek – </w:t>
      </w:r>
      <w:r w:rsidRPr="0038357A">
        <w:rPr>
          <w:i/>
        </w:rPr>
        <w:t>te schody , to są schody, które prowadzą na podwórko i to są stare schody i krawędzie tych schodów są w tej chwili takie mocno postrzępione i są niebezpieczne. Ponadto pierwszy próg, ten pierwszy stopień, na który się wychodzi on jest za krótki. Jak się drzwi otworzy, to one powinny być krótsze niż ten pierwszy stopień, a tak nie jest . Było takie zalecenie żeby te schody doprowadzić do takiego stanu. One takie są od kiedyś tam , i takie były, ale te części metalowe, które tam zabezpieczają ten próg się porozwalały i grozi to , że uczeń może się przewrócić i dlatego to trzeba poprawić. Szkoła to co mogła na bieżąco zrobiła , wygładziła troszkę , żeby elementy wystające i chropowate usunąć, natomiast wymaga to większej naprawy.</w:t>
      </w:r>
    </w:p>
    <w:p w:rsidR="005E04FE" w:rsidRPr="003F5C3F" w:rsidRDefault="005E04FE" w:rsidP="005E04FE">
      <w:pPr>
        <w:pStyle w:val="Bezodstpw"/>
        <w:jc w:val="both"/>
      </w:pPr>
    </w:p>
    <w:p w:rsidR="005E04FE" w:rsidRPr="003344D5" w:rsidRDefault="005E04FE" w:rsidP="005E04FE">
      <w:pPr>
        <w:pStyle w:val="Bezodstpw"/>
        <w:jc w:val="both"/>
        <w:rPr>
          <w:i/>
        </w:rPr>
      </w:pPr>
      <w:r w:rsidRPr="003F5C3F">
        <w:t xml:space="preserve">Skarbnik T. Witkowski – </w:t>
      </w:r>
      <w:r w:rsidRPr="003344D5">
        <w:rPr>
          <w:i/>
        </w:rPr>
        <w:t xml:space="preserve">chodzi o Energy Inwestors , przynajmniej zdaniem Pana radnego Puszczewicza usunięcie wad i usterek to tak jak Pan radny Gil prezentował w swojej informacji o tych wszystkich przedsięwzięciach remontowo inwestycyjnych zrealizowanych w roku 2013 myśmy pozyskali tyle, ile wynosiła gwarancja prawidłowej realizacji tych robót od firmy, która takiej gwarancji ubezpieczeniowej nam udzieliła . Ta kwota opiewała na ok. 25 tysięcy i dwukrotnie próbowaliśmy znaleźć wykonawcę , który by te usterki za taką kwotę wykonał , to się nie udało. W związku z tym Pani dyrektor podjęła decyzje , żeby zabezpieczyć przynajmniej w środku przed dalszą degradacją cześć tych pomieszczeń i w związku z tym wystąpiła z projektem takiej uchwały z przeznaczeniem środków wygospodarowanych w ramach swojej jednostki właśnie na takie zabezpieczenie. Natomiast ta kwota dwudziestu kilku tysięcy w dalszym ciągu poszukujemy tutaj rozwiązania i wykonawcy, który ewentualnie w tych pieniążkach tą sprawę by załatwił. </w:t>
      </w:r>
    </w:p>
    <w:p w:rsidR="005E04FE" w:rsidRPr="003344D5" w:rsidRDefault="005E04FE" w:rsidP="005E04FE">
      <w:pPr>
        <w:pStyle w:val="Bezodstpw"/>
        <w:jc w:val="both"/>
        <w:rPr>
          <w:i/>
        </w:rPr>
      </w:pPr>
    </w:p>
    <w:p w:rsidR="005E04FE" w:rsidRPr="003F5C3F" w:rsidRDefault="005E04FE" w:rsidP="005E04FE">
      <w:pPr>
        <w:pStyle w:val="Bezodstpw"/>
        <w:jc w:val="both"/>
      </w:pPr>
      <w:r w:rsidRPr="003F5C3F">
        <w:t>Przew</w:t>
      </w:r>
      <w:r w:rsidR="003344D5">
        <w:t xml:space="preserve">odniczący Rady H. Mazurkiewicz zlecił   </w:t>
      </w:r>
      <w:r w:rsidR="00021C4B">
        <w:t>z</w:t>
      </w:r>
      <w:r w:rsidR="003344D5">
        <w:t>licz</w:t>
      </w:r>
      <w:r w:rsidR="00021C4B">
        <w:t>a</w:t>
      </w:r>
      <w:r w:rsidR="003344D5">
        <w:t xml:space="preserve">nie głosów Wiceprzewodniczącemu Rady </w:t>
      </w:r>
      <w:r w:rsidR="00021C4B">
        <w:t xml:space="preserve">                                                         </w:t>
      </w:r>
      <w:r w:rsidRPr="003F5C3F">
        <w:t xml:space="preserve"> </w:t>
      </w:r>
      <w:r w:rsidR="003344D5">
        <w:t>B.</w:t>
      </w:r>
      <w:r w:rsidR="00021C4B">
        <w:t xml:space="preserve"> </w:t>
      </w:r>
      <w:r w:rsidRPr="003F5C3F">
        <w:t>Będkowski</w:t>
      </w:r>
      <w:r w:rsidR="00021C4B">
        <w:t>emu</w:t>
      </w:r>
      <w:r w:rsidRPr="003F5C3F">
        <w:t xml:space="preserve"> </w:t>
      </w:r>
      <w:r w:rsidR="00021C4B">
        <w:t>.</w:t>
      </w:r>
    </w:p>
    <w:p w:rsidR="005E04FE" w:rsidRPr="003F5C3F" w:rsidRDefault="005E04FE" w:rsidP="005E04FE">
      <w:pPr>
        <w:pStyle w:val="Bezodstpw"/>
        <w:jc w:val="both"/>
      </w:pPr>
    </w:p>
    <w:p w:rsidR="005E04FE" w:rsidRPr="003F5C3F" w:rsidRDefault="005E04FE" w:rsidP="005E04FE">
      <w:pPr>
        <w:pStyle w:val="Bezodstpw"/>
        <w:jc w:val="both"/>
        <w:rPr>
          <w:rFonts w:cs="Times New Roman"/>
        </w:rPr>
      </w:pPr>
      <w:r w:rsidRPr="003F5C3F">
        <w:rPr>
          <w:rFonts w:cs="Times New Roman"/>
        </w:rPr>
        <w:t>Ponieważ radni nie wnieśli uwag Przewodniczący Rady  H. Mazurkiewicz  poddał projekt pod głosowanie ,</w:t>
      </w:r>
      <w:r w:rsidR="00021C4B">
        <w:rPr>
          <w:rFonts w:cs="Times New Roman"/>
        </w:rPr>
        <w:t xml:space="preserve">                               </w:t>
      </w:r>
      <w:r w:rsidRPr="003F5C3F">
        <w:rPr>
          <w:rFonts w:cs="Times New Roman"/>
        </w:rPr>
        <w:t xml:space="preserve"> w wyniku którego Rada jednogłośnie  podjęła </w:t>
      </w:r>
      <w:r w:rsidRPr="003F5C3F">
        <w:rPr>
          <w:rFonts w:cs="Times New Roman"/>
          <w:b/>
        </w:rPr>
        <w:t xml:space="preserve"> uchwałę Nr XXXV/236/13   </w:t>
      </w:r>
      <w:r w:rsidRPr="003F5C3F">
        <w:rPr>
          <w:rFonts w:cs="Times New Roman"/>
        </w:rPr>
        <w:t>stanowiącą zał. nr 6  do protokołu.</w:t>
      </w:r>
    </w:p>
    <w:p w:rsidR="005E04FE" w:rsidRPr="003F5C3F" w:rsidRDefault="005E04FE" w:rsidP="005E04FE">
      <w:pPr>
        <w:pStyle w:val="Bezodstpw"/>
        <w:jc w:val="both"/>
        <w:rPr>
          <w:rFonts w:cs="Times New Roman"/>
        </w:rPr>
      </w:pPr>
    </w:p>
    <w:p w:rsidR="005E04FE" w:rsidRPr="003F5C3F" w:rsidRDefault="005E04FE" w:rsidP="005E04FE">
      <w:pPr>
        <w:pStyle w:val="Bezodstpw"/>
        <w:jc w:val="both"/>
        <w:rPr>
          <w:rFonts w:cs="Times New Roman"/>
        </w:rPr>
      </w:pPr>
      <w:r>
        <w:rPr>
          <w:rFonts w:cs="Times New Roman"/>
        </w:rPr>
        <w:t>Do pkt. 9b</w:t>
      </w:r>
    </w:p>
    <w:p w:rsidR="005E04FE" w:rsidRPr="003F5C3F" w:rsidRDefault="005E04FE" w:rsidP="005E04FE">
      <w:pPr>
        <w:pStyle w:val="Bezodstpw"/>
        <w:jc w:val="both"/>
        <w:rPr>
          <w:rFonts w:cs="Times New Roman"/>
        </w:rPr>
      </w:pPr>
      <w:r w:rsidRPr="003F5C3F">
        <w:rPr>
          <w:rFonts w:cs="Times New Roman"/>
        </w:rPr>
        <w:t xml:space="preserve">Ponieważ radni nie wnieśli uwag Przewodniczący Rady  H. Mazurkiewicz  poddał projekt pod głosowanie , </w:t>
      </w:r>
      <w:r w:rsidR="00DA5C53">
        <w:rPr>
          <w:rFonts w:cs="Times New Roman"/>
        </w:rPr>
        <w:t xml:space="preserve">                                </w:t>
      </w:r>
      <w:r w:rsidRPr="003F5C3F">
        <w:rPr>
          <w:rFonts w:cs="Times New Roman"/>
        </w:rPr>
        <w:t xml:space="preserve">w wyniku którego Rada jednogłośnie  podjęła </w:t>
      </w:r>
      <w:r w:rsidRPr="003F5C3F">
        <w:rPr>
          <w:rFonts w:cs="Times New Roman"/>
          <w:b/>
        </w:rPr>
        <w:t xml:space="preserve"> uchwałę Nr XXXV/237/13   </w:t>
      </w:r>
      <w:r w:rsidRPr="003F5C3F">
        <w:rPr>
          <w:rFonts w:cs="Times New Roman"/>
        </w:rPr>
        <w:t>stanowiącą zał. nr  7 do protokołu.</w:t>
      </w:r>
    </w:p>
    <w:p w:rsidR="005E04FE" w:rsidRPr="003F5C3F" w:rsidRDefault="005E04FE" w:rsidP="005E04FE">
      <w:pPr>
        <w:pStyle w:val="Bezodstpw"/>
        <w:jc w:val="both"/>
        <w:rPr>
          <w:rFonts w:cs="Times New Roman"/>
        </w:rPr>
      </w:pPr>
    </w:p>
    <w:p w:rsidR="005E04FE" w:rsidRPr="003F5C3F" w:rsidRDefault="005E04FE" w:rsidP="005E04FE">
      <w:pPr>
        <w:pStyle w:val="Bezodstpw"/>
        <w:jc w:val="both"/>
        <w:rPr>
          <w:rFonts w:cs="Times New Roman"/>
        </w:rPr>
      </w:pPr>
      <w:r w:rsidRPr="003F5C3F">
        <w:rPr>
          <w:rFonts w:cs="Times New Roman"/>
        </w:rPr>
        <w:t>Do pkt.</w:t>
      </w:r>
      <w:r>
        <w:rPr>
          <w:rFonts w:cs="Times New Roman"/>
        </w:rPr>
        <w:t xml:space="preserve"> 9c</w:t>
      </w:r>
    </w:p>
    <w:p w:rsidR="005E04FE" w:rsidRPr="003F5C3F" w:rsidRDefault="005E04FE" w:rsidP="005E04FE">
      <w:pPr>
        <w:pStyle w:val="Bezodstpw"/>
        <w:jc w:val="both"/>
        <w:rPr>
          <w:rFonts w:cs="Times New Roman"/>
        </w:rPr>
      </w:pPr>
      <w:r w:rsidRPr="003F5C3F">
        <w:rPr>
          <w:rFonts w:cs="Times New Roman"/>
        </w:rPr>
        <w:t xml:space="preserve">Ponieważ radni nie wnieśli uwag Przewodniczący Rady  H. Mazurkiewicz  poddał projekt pod głosowanie , </w:t>
      </w:r>
      <w:r w:rsidR="00DA5C53">
        <w:rPr>
          <w:rFonts w:cs="Times New Roman"/>
        </w:rPr>
        <w:t xml:space="preserve">                      </w:t>
      </w:r>
      <w:r w:rsidRPr="003F5C3F">
        <w:rPr>
          <w:rFonts w:cs="Times New Roman"/>
        </w:rPr>
        <w:t xml:space="preserve">w wyniku którego Rada jednogłośnie  podjęła </w:t>
      </w:r>
      <w:r w:rsidRPr="003F5C3F">
        <w:rPr>
          <w:rFonts w:cs="Times New Roman"/>
          <w:b/>
        </w:rPr>
        <w:t xml:space="preserve"> uchwałę Nr XXXV/238/13   </w:t>
      </w:r>
      <w:r w:rsidRPr="003F5C3F">
        <w:rPr>
          <w:rFonts w:cs="Times New Roman"/>
        </w:rPr>
        <w:t>stanowiącą zał. nr 8  do protokołu.</w:t>
      </w:r>
    </w:p>
    <w:p w:rsidR="005E04FE" w:rsidRPr="003F5C3F" w:rsidRDefault="005E04FE" w:rsidP="005E04FE">
      <w:pPr>
        <w:pStyle w:val="Bezodstpw"/>
        <w:jc w:val="both"/>
        <w:rPr>
          <w:rFonts w:cs="Times New Roman"/>
        </w:rPr>
      </w:pPr>
    </w:p>
    <w:p w:rsidR="005E04FE" w:rsidRPr="003F5C3F" w:rsidRDefault="005E04FE" w:rsidP="005E04FE">
      <w:pPr>
        <w:pStyle w:val="Bezodstpw"/>
        <w:jc w:val="both"/>
        <w:rPr>
          <w:rFonts w:cs="Times New Roman"/>
        </w:rPr>
      </w:pPr>
      <w:r w:rsidRPr="003F5C3F">
        <w:rPr>
          <w:rFonts w:cs="Times New Roman"/>
        </w:rPr>
        <w:t>Do pkt.</w:t>
      </w:r>
      <w:r>
        <w:rPr>
          <w:rFonts w:cs="Times New Roman"/>
        </w:rPr>
        <w:t xml:space="preserve"> 9d</w:t>
      </w:r>
    </w:p>
    <w:p w:rsidR="005E04FE" w:rsidRPr="003F5C3F" w:rsidRDefault="005E04FE" w:rsidP="005E04FE">
      <w:pPr>
        <w:pStyle w:val="Bezodstpw"/>
        <w:jc w:val="both"/>
        <w:rPr>
          <w:rFonts w:cs="Times New Roman"/>
        </w:rPr>
      </w:pPr>
      <w:r w:rsidRPr="003F5C3F">
        <w:rPr>
          <w:rFonts w:cs="Times New Roman"/>
        </w:rPr>
        <w:t xml:space="preserve">Ponieważ radni nie wnieśli uwag Przewodniczący Rady  H. Mazurkiewicz  poddał projekt pod głosowanie , </w:t>
      </w:r>
      <w:r w:rsidR="00DA5C53">
        <w:rPr>
          <w:rFonts w:cs="Times New Roman"/>
        </w:rPr>
        <w:t xml:space="preserve">                      </w:t>
      </w:r>
      <w:r w:rsidRPr="003F5C3F">
        <w:rPr>
          <w:rFonts w:cs="Times New Roman"/>
        </w:rPr>
        <w:t xml:space="preserve">w wyniku którego Rada jednogłośnie  podjęła </w:t>
      </w:r>
      <w:r w:rsidRPr="003F5C3F">
        <w:rPr>
          <w:rFonts w:cs="Times New Roman"/>
          <w:b/>
        </w:rPr>
        <w:t xml:space="preserve"> uchwałę Nr XXXV/239/13   </w:t>
      </w:r>
      <w:r w:rsidRPr="003F5C3F">
        <w:rPr>
          <w:rFonts w:cs="Times New Roman"/>
        </w:rPr>
        <w:t>stanowiącą zał. nr 9  do protokołu.</w:t>
      </w:r>
    </w:p>
    <w:p w:rsidR="005E04FE" w:rsidRPr="003F5C3F" w:rsidRDefault="005E04FE" w:rsidP="005E04FE">
      <w:pPr>
        <w:pStyle w:val="Bezodstpw"/>
        <w:jc w:val="both"/>
        <w:rPr>
          <w:rFonts w:cs="Times New Roman"/>
        </w:rPr>
      </w:pPr>
    </w:p>
    <w:p w:rsidR="005E04FE" w:rsidRPr="003F5C3F" w:rsidRDefault="005E04FE" w:rsidP="005E04FE">
      <w:pPr>
        <w:pStyle w:val="Bezodstpw"/>
        <w:jc w:val="both"/>
        <w:rPr>
          <w:rFonts w:cs="Times New Roman"/>
        </w:rPr>
      </w:pPr>
      <w:r w:rsidRPr="003F5C3F">
        <w:rPr>
          <w:rFonts w:cs="Times New Roman"/>
        </w:rPr>
        <w:t>Do pkt.</w:t>
      </w:r>
      <w:r>
        <w:rPr>
          <w:rFonts w:cs="Times New Roman"/>
        </w:rPr>
        <w:t xml:space="preserve"> 9e</w:t>
      </w:r>
    </w:p>
    <w:p w:rsidR="005E04FE" w:rsidRPr="00DA5C53" w:rsidRDefault="005E04FE" w:rsidP="005E04FE">
      <w:pPr>
        <w:pStyle w:val="Bezodstpw"/>
        <w:jc w:val="both"/>
        <w:rPr>
          <w:rFonts w:cs="Times New Roman"/>
          <w:i/>
        </w:rPr>
      </w:pPr>
      <w:r w:rsidRPr="003F5C3F">
        <w:rPr>
          <w:rFonts w:cs="Times New Roman"/>
        </w:rPr>
        <w:t>Radny J. Gil –</w:t>
      </w:r>
      <w:r w:rsidRPr="00DA5C53">
        <w:rPr>
          <w:rFonts w:cs="Times New Roman"/>
          <w:i/>
        </w:rPr>
        <w:t xml:space="preserve">ja chciałem przekazać informacje z dnia wczorajszego, ponieważ różne wątpliwości mieliśmy. Nie mamy wpływu na Pana Wójta , no ale zdziwiło nas , że nie podjął i rozmawiałem z przedstawicielem gminy , że po prostu tutaj trochę nie fair zrobili. I otrzymałem wczoraj faksem pismo od Pana Wójta, które przedstawię. </w:t>
      </w:r>
    </w:p>
    <w:p w:rsidR="005E04FE" w:rsidRPr="00DA5C53" w:rsidRDefault="005E04FE" w:rsidP="005E04FE">
      <w:pPr>
        <w:pStyle w:val="Bezodstpw"/>
        <w:jc w:val="both"/>
        <w:rPr>
          <w:rFonts w:cs="Times New Roman"/>
          <w:i/>
        </w:rPr>
      </w:pPr>
      <w:r w:rsidRPr="003F5C3F">
        <w:rPr>
          <w:rFonts w:cs="Times New Roman"/>
        </w:rPr>
        <w:t>Pan Janusz Gil Etatowy Członek Zarządu Powiatu Brzeskiego</w:t>
      </w:r>
      <w:r w:rsidRPr="00DA5C53">
        <w:rPr>
          <w:rFonts w:cs="Times New Roman"/>
          <w:i/>
        </w:rPr>
        <w:t xml:space="preserve">- w związku z przesunięciem procedury przyjęcia drogi nr 1177 informujemy , że Gmina Skarbimierz już od sezonu 2013/14 będzie prowadziła zimowe utrzymanie tej drogi.  Oni oświadczają , że gotowi są mimo , że droga nie przekazana to jest do ich siedziby , że oni będą odśnieżali ,co nam obniży koszty. To jest w części odpowiedz na to, co Jacek pytał. Oczywiście będziemy musieli, tu Pan Kowalski formalności przeprowadzi ,ale przynajmniej tyle żeśmy zyskali. </w:t>
      </w:r>
    </w:p>
    <w:p w:rsidR="005E04FE" w:rsidRPr="003F5C3F" w:rsidRDefault="005E04FE" w:rsidP="005E04FE">
      <w:pPr>
        <w:pStyle w:val="Bezodstpw"/>
        <w:jc w:val="both"/>
        <w:rPr>
          <w:rFonts w:cs="Times New Roman"/>
        </w:rPr>
      </w:pPr>
    </w:p>
    <w:p w:rsidR="005E04FE" w:rsidRPr="00DA5C53" w:rsidRDefault="005E04FE" w:rsidP="005E04FE">
      <w:pPr>
        <w:pStyle w:val="Bezodstpw"/>
        <w:jc w:val="both"/>
        <w:rPr>
          <w:rFonts w:cs="Times New Roman"/>
          <w:i/>
        </w:rPr>
      </w:pPr>
      <w:r w:rsidRPr="003F5C3F">
        <w:rPr>
          <w:rFonts w:cs="Times New Roman"/>
        </w:rPr>
        <w:t xml:space="preserve">Radny J. Hargot </w:t>
      </w:r>
      <w:r w:rsidRPr="00DA5C53">
        <w:rPr>
          <w:rFonts w:cs="Times New Roman"/>
          <w:i/>
        </w:rPr>
        <w:t>– ja oczywiście rozumiem tą odpowiedz Pana Janusza Gila . Powiem szczerze nie rozumiem Pana Wójta, ale to jest jakby inna sprawa , zresztą nie pierwszy raz mamy rozbieżne zdania z Panem Wójtem. Chodzi mi tutaj o sprawę zasadnicza, czy nie będzie czegoś takiego , że my po prostu zostaniemy z tą drogą na przyszłość , prawda. Zdaje sobie sprawę , że nie możemy wymóc na Radzie Gminy Skarbimierz podjęcia tej uchwały . Ja przedstawiałem na prośbę wójta , aby ta szkołę w Żłobiźnie przekazać , oczywiście to , że przekazaliśmy to jest jak najbardziej uzasadnione, ale nie wiem jak teraz mamy wymóc na Panu Wójcie to ,żeby Rada podjęła to . Wiadomo , że tutaj nie chodzi tylko o odśnieżanie , to przede wszystkim chodzi o remont tej drogi. Mieszkam przy tej drodze i tak droga nie jest w zbyt dobrym stanie , szczególnie ten odcinek od drugiego wjazdu na Skarbimierz do drogi krajowej plus odcinek w samej wiosce Małujowice , który jest jakby na uboczu , ale ona też dotyczy nas. Tutaj troszeczeczkę Pan Wójt nas zrobił w konia i spróbujmy jeszcze podziałać w kierunku, żeby Rada Gminy Skarbimierz tą decyzję podjęła. Wydaje mi się , że trzeba by było tutaj zmotywować do jak najszybszego podjęcia tej uchwały .</w:t>
      </w:r>
    </w:p>
    <w:p w:rsidR="005E04FE" w:rsidRPr="00DA5C53" w:rsidRDefault="005E04FE" w:rsidP="005E04FE">
      <w:pPr>
        <w:pStyle w:val="Bezodstpw"/>
        <w:jc w:val="both"/>
        <w:rPr>
          <w:rFonts w:cs="Times New Roman"/>
          <w:i/>
        </w:rPr>
      </w:pPr>
    </w:p>
    <w:p w:rsidR="005E04FE" w:rsidRPr="00DA5C53" w:rsidRDefault="005E04FE" w:rsidP="005E04FE">
      <w:pPr>
        <w:pStyle w:val="Bezodstpw"/>
        <w:jc w:val="both"/>
        <w:rPr>
          <w:rFonts w:cs="Times New Roman"/>
          <w:i/>
        </w:rPr>
      </w:pPr>
      <w:r w:rsidRPr="003F5C3F">
        <w:rPr>
          <w:rFonts w:cs="Times New Roman"/>
        </w:rPr>
        <w:t xml:space="preserve">Radny j. Gil – </w:t>
      </w:r>
      <w:r w:rsidRPr="00DA5C53">
        <w:rPr>
          <w:rFonts w:cs="Times New Roman"/>
          <w:i/>
        </w:rPr>
        <w:t xml:space="preserve">oczywista jest rzecz , że nie mamy wpływu formalnego wynikającego z ustawy . Natomiast podejrzewaliśmy , że może to właśnie jakaś gra była. W świetle tego pisma widać , że faktycznie ktoś tam to zapominał , z tym , że to nam powoduje to, że tą drogę będziemy mogli przekazać formalnie od 1 stycznia 2015 . Mamy cały przyszły rok tak jak kolega radny mówi , nauczeni doświadczeniem formalnie nie możemy nic , ale będziemy się dopytywali , będziemy atakowali ,bo oni mogą podjąć uchwałę w styczniu ,lutym , marcu . Będziemy prowadzili politykę z Panem kierownikiem Kowalskim taką , żeby oni nam naprzód uchwałę , że podjęli i wtedy my damy na naszą Radę. Taka techniczna jest możliwość ,bo poza tym innej nie mamy. Natomiast myślę , że faktycznie ktoś tam to zawalił. </w:t>
      </w:r>
    </w:p>
    <w:p w:rsidR="005E04FE" w:rsidRPr="003F5C3F" w:rsidRDefault="005E04FE" w:rsidP="005E04FE">
      <w:pPr>
        <w:pStyle w:val="Bezodstpw"/>
        <w:jc w:val="both"/>
        <w:rPr>
          <w:rFonts w:cs="Times New Roman"/>
        </w:rPr>
      </w:pPr>
    </w:p>
    <w:p w:rsidR="005E04FE" w:rsidRPr="00DA5C53" w:rsidRDefault="005E04FE" w:rsidP="005E04FE">
      <w:pPr>
        <w:pStyle w:val="Bezodstpw"/>
        <w:jc w:val="both"/>
        <w:rPr>
          <w:rFonts w:cs="Times New Roman"/>
          <w:i/>
        </w:rPr>
      </w:pPr>
      <w:r w:rsidRPr="003F5C3F">
        <w:rPr>
          <w:rFonts w:cs="Times New Roman"/>
        </w:rPr>
        <w:t xml:space="preserve">Radny T. Komarnicki </w:t>
      </w:r>
      <w:r w:rsidRPr="00DA5C53">
        <w:rPr>
          <w:rFonts w:cs="Times New Roman"/>
          <w:i/>
        </w:rPr>
        <w:t>– bardzo mnie ta deklaracja śmieszy , troszeczkę, bo nie wiem jak prawnie można sobie sprzątać i odśnieżać nie na swojej drodze. My musimy nie ciesząc się z tego pisma za bardzo pamiętać , że jakby nie patrzeć to jest nasza droga i my będziemy odpowiadali jako starostwo jeżeli ktoś by się tam poślizgnął , wypadek itd. Chyba , że będzie jakieś porozumienie .</w:t>
      </w:r>
    </w:p>
    <w:p w:rsidR="005E04FE" w:rsidRPr="003F5C3F" w:rsidRDefault="005E04FE" w:rsidP="005E04FE">
      <w:pPr>
        <w:pStyle w:val="Bezodstpw"/>
        <w:jc w:val="both"/>
        <w:rPr>
          <w:rFonts w:cs="Times New Roman"/>
        </w:rPr>
      </w:pPr>
    </w:p>
    <w:p w:rsidR="005E04FE" w:rsidRPr="003F5C3F" w:rsidRDefault="00715779" w:rsidP="005E04FE">
      <w:pPr>
        <w:pStyle w:val="Bezodstpw"/>
        <w:jc w:val="both"/>
        <w:rPr>
          <w:rFonts w:cs="Times New Roman"/>
        </w:rPr>
      </w:pPr>
      <w:r>
        <w:rPr>
          <w:rFonts w:cs="Times New Roman"/>
        </w:rPr>
        <w:t xml:space="preserve">   </w:t>
      </w:r>
      <w:r w:rsidR="005E04FE" w:rsidRPr="003F5C3F">
        <w:rPr>
          <w:rFonts w:cs="Times New Roman"/>
        </w:rPr>
        <w:t xml:space="preserve">Ponieważ radni nie wnieśli </w:t>
      </w:r>
      <w:r>
        <w:rPr>
          <w:rFonts w:cs="Times New Roman"/>
        </w:rPr>
        <w:t xml:space="preserve">więcej </w:t>
      </w:r>
      <w:r w:rsidR="005E04FE" w:rsidRPr="003F5C3F">
        <w:rPr>
          <w:rFonts w:cs="Times New Roman"/>
        </w:rPr>
        <w:t xml:space="preserve">uwag Przewodniczący Rady  H. Mazurkiewicz  poddał projekt pod głosowanie , w wyniku którego Rada jednogłośnie przy 2 głosach wstrzymujących się  podjęła </w:t>
      </w:r>
      <w:r w:rsidR="005E04FE" w:rsidRPr="003F5C3F">
        <w:rPr>
          <w:rFonts w:cs="Times New Roman"/>
          <w:b/>
        </w:rPr>
        <w:t xml:space="preserve"> uchwałę Nr XXXV/240/13   </w:t>
      </w:r>
      <w:r w:rsidR="005E04FE" w:rsidRPr="003F5C3F">
        <w:rPr>
          <w:rFonts w:cs="Times New Roman"/>
        </w:rPr>
        <w:t>stanowiącą zał. nr 10 do protokołu.</w:t>
      </w:r>
    </w:p>
    <w:p w:rsidR="005E04FE" w:rsidRPr="003F5C3F" w:rsidRDefault="005E04FE" w:rsidP="005E04FE">
      <w:pPr>
        <w:pStyle w:val="Bezodstpw"/>
        <w:jc w:val="both"/>
        <w:rPr>
          <w:rFonts w:cs="Times New Roman"/>
        </w:rPr>
      </w:pPr>
    </w:p>
    <w:p w:rsidR="005E04FE" w:rsidRPr="003F5C3F" w:rsidRDefault="005E04FE" w:rsidP="005E04FE">
      <w:pPr>
        <w:pStyle w:val="Bezodstpw"/>
        <w:jc w:val="both"/>
        <w:rPr>
          <w:rFonts w:cs="Times New Roman"/>
        </w:rPr>
      </w:pPr>
      <w:r w:rsidRPr="003F5C3F">
        <w:rPr>
          <w:rFonts w:cs="Times New Roman"/>
        </w:rPr>
        <w:t>Do pkt.</w:t>
      </w:r>
      <w:r>
        <w:rPr>
          <w:rFonts w:cs="Times New Roman"/>
        </w:rPr>
        <w:t xml:space="preserve"> </w:t>
      </w:r>
      <w:r w:rsidRPr="003F5C3F">
        <w:rPr>
          <w:rFonts w:cs="Times New Roman"/>
        </w:rPr>
        <w:t>9</w:t>
      </w:r>
      <w:r>
        <w:rPr>
          <w:rFonts w:cs="Times New Roman"/>
        </w:rPr>
        <w:t>f</w:t>
      </w:r>
    </w:p>
    <w:p w:rsidR="005E04FE" w:rsidRPr="003F5C3F" w:rsidRDefault="00715779" w:rsidP="005E04FE">
      <w:pPr>
        <w:pStyle w:val="Bezodstpw"/>
        <w:jc w:val="both"/>
        <w:rPr>
          <w:rFonts w:cs="Times New Roman"/>
        </w:rPr>
      </w:pPr>
      <w:r>
        <w:rPr>
          <w:rFonts w:cs="Times New Roman"/>
        </w:rPr>
        <w:t xml:space="preserve">   </w:t>
      </w:r>
      <w:r w:rsidR="005E04FE" w:rsidRPr="003F5C3F">
        <w:rPr>
          <w:rFonts w:cs="Times New Roman"/>
        </w:rPr>
        <w:t xml:space="preserve">Ponieważ radni nie wnieśli uwag Przewodniczący Rady  H. Mazurkiewicz  poddał projekt pod głosowanie , </w:t>
      </w:r>
      <w:r>
        <w:rPr>
          <w:rFonts w:cs="Times New Roman"/>
        </w:rPr>
        <w:t xml:space="preserve">                     </w:t>
      </w:r>
      <w:r w:rsidR="005E04FE" w:rsidRPr="003F5C3F">
        <w:rPr>
          <w:rFonts w:cs="Times New Roman"/>
        </w:rPr>
        <w:t xml:space="preserve">w wyniku którego Rada jednogłośnie  podjęła </w:t>
      </w:r>
      <w:r w:rsidR="005E04FE" w:rsidRPr="003F5C3F">
        <w:rPr>
          <w:rFonts w:cs="Times New Roman"/>
          <w:b/>
        </w:rPr>
        <w:t xml:space="preserve"> uchwałę Nr XXXV/241/13   </w:t>
      </w:r>
      <w:r w:rsidR="005E04FE" w:rsidRPr="003F5C3F">
        <w:rPr>
          <w:rFonts w:cs="Times New Roman"/>
        </w:rPr>
        <w:t>stanowiącą zał. nr 11 do protokołu.</w:t>
      </w:r>
    </w:p>
    <w:p w:rsidR="005E04FE" w:rsidRPr="003F5C3F" w:rsidRDefault="005E04FE" w:rsidP="005E04FE">
      <w:pPr>
        <w:jc w:val="both"/>
      </w:pPr>
    </w:p>
    <w:p w:rsidR="005E04FE" w:rsidRPr="003F5C3F" w:rsidRDefault="005E04FE" w:rsidP="005E04FE">
      <w:pPr>
        <w:pStyle w:val="Bezodstpw"/>
        <w:jc w:val="both"/>
      </w:pPr>
      <w:r w:rsidRPr="003F5C3F">
        <w:t>Do pkt.</w:t>
      </w:r>
      <w:r>
        <w:t xml:space="preserve"> 10</w:t>
      </w:r>
    </w:p>
    <w:p w:rsidR="005E04FE" w:rsidRPr="00715779" w:rsidRDefault="00715779" w:rsidP="005E04FE">
      <w:pPr>
        <w:pStyle w:val="Bezodstpw"/>
        <w:jc w:val="both"/>
        <w:rPr>
          <w:i/>
        </w:rPr>
      </w:pPr>
      <w:r>
        <w:t xml:space="preserve">   </w:t>
      </w:r>
      <w:r w:rsidR="005E04FE" w:rsidRPr="003F5C3F">
        <w:t xml:space="preserve">Kierownik ZDP S. Kowalski w odpowiedzi radnemu J. Rzepkowskiemu – </w:t>
      </w:r>
      <w:r w:rsidR="005E04FE" w:rsidRPr="00715779">
        <w:rPr>
          <w:i/>
        </w:rPr>
        <w:t>te krzaki , ale też są konary z drzew , które tam uprzątnęliśmy z dróg w czasie sierpniowej burzy jaka przeszła przez nasz powiat i równolegle też osoba fizyczna, której zezwoliliśmy na podcinanie tych konarów drzew , topoli nad polami również ten grubszy materiał wykorzysta sobie jako opał . Natomiast ten drobniejszy będzie utylizowany, ale w późniejszym okresie. Dlatego , że można to robić dwoma metodami. Jedna z metod jest właśnie rozdrobnienie i mamy takie urządzenie, które bardzo dobrze to robi ,ale w momencie kiedy te gałęzie są po</w:t>
      </w:r>
      <w:r w:rsidR="005E04FE" w:rsidRPr="003F5C3F">
        <w:t xml:space="preserve"> prostu przeschnięte, bo </w:t>
      </w:r>
      <w:r w:rsidR="005E04FE" w:rsidRPr="00715779">
        <w:rPr>
          <w:i/>
        </w:rPr>
        <w:lastRenderedPageBreak/>
        <w:t>jak są wilgotne i mokre liście to zamiast rąbać to miele praktycznie. Dlatego to też robimy w okresie późniejszym zimowym , kiedy już bieżącego utrzymania nie robimy możemy wykorzystać nasza grupę robotników do tych czynności. Ta osoba , która to wykonywała została zobowiązana do tego uprzątnięcia i on to będzie robił drugą metodą jak to już będzie suche. Jeżeli chodzi o oznakowanie – ta osoba to wykonuje w wolne soboty , dlatego też w ciągu tygodnia te znaki są odwrócone . Może się zdarzyć , że jakiś chuligan obraca znaki. Znaki muszą odpowiadać temu, co się na drodze dzieje.</w:t>
      </w:r>
    </w:p>
    <w:p w:rsidR="005E04FE" w:rsidRPr="003F5C3F" w:rsidRDefault="005E04FE" w:rsidP="005E04FE">
      <w:pPr>
        <w:pStyle w:val="Bezodstpw"/>
        <w:jc w:val="both"/>
      </w:pPr>
    </w:p>
    <w:p w:rsidR="005E04FE" w:rsidRPr="00715779" w:rsidRDefault="005E04FE" w:rsidP="005E04FE">
      <w:pPr>
        <w:pStyle w:val="Bezodstpw"/>
        <w:jc w:val="both"/>
        <w:rPr>
          <w:i/>
        </w:rPr>
      </w:pPr>
      <w:r w:rsidRPr="003F5C3F">
        <w:t xml:space="preserve">Naczelnik Wydziału Komunikacji T. Kośla – </w:t>
      </w:r>
      <w:r w:rsidRPr="00715779">
        <w:rPr>
          <w:i/>
        </w:rPr>
        <w:t xml:space="preserve">w sprawie wniosku w sprawie oznakowania skrzyżowania w Kopicach – wniosek trafił na Komisję i był rozpatrywany przez Komisje w skład, której wchodzą oprócz zarządców dróg również przedstawiciel policji i wniosek został negatywnie rozpatrzony z uwagi na to , że z ogólnych przepisów kodeksu drogowego wynika , że zatrzymywanie się w obrębie skrzyżowania jest niedozwolone i dlatego taka odpowiedz przyszła. Natomiast za egzekwowanie łamania przepisów odpowiada policja, a nie Komisja .Kierowca , który parkuje w obrębie skrzyżowania w tym wniosku, który Pan przedstawił popełnia dwa wykroczenia . Po pierwsze  to to , że się zatrzymuje a drugie to , że pozostawia auto z włączonym silnikiem .Policja powinna egzekwować takie nieprawidłowości na drodze. </w:t>
      </w:r>
    </w:p>
    <w:p w:rsidR="005E04FE" w:rsidRPr="003F5C3F" w:rsidRDefault="005E04FE" w:rsidP="005E04FE">
      <w:pPr>
        <w:pStyle w:val="Bezodstpw"/>
        <w:jc w:val="both"/>
      </w:pPr>
    </w:p>
    <w:p w:rsidR="005E04FE" w:rsidRPr="00B632BC" w:rsidRDefault="005E04FE" w:rsidP="005E04FE">
      <w:pPr>
        <w:pStyle w:val="Bezodstpw"/>
        <w:jc w:val="both"/>
        <w:rPr>
          <w:i/>
        </w:rPr>
      </w:pPr>
      <w:r w:rsidRPr="003F5C3F">
        <w:t xml:space="preserve">Starosta M. Stefański w odpowiedzi radnemu J. Hargotowi – </w:t>
      </w:r>
      <w:r w:rsidRPr="00B632BC">
        <w:rPr>
          <w:i/>
        </w:rPr>
        <w:t>tutaj tylko ja mogę dodać , że można różne rzeczy o człowieku powiedzieć , ale Wójt Pulit ,a współpracuję z nim  bardzo długo jest człowiekiem słownym i pewnie , że bez względu na to odpowiedzialność</w:t>
      </w:r>
    </w:p>
    <w:p w:rsidR="005E04FE" w:rsidRPr="00B632BC" w:rsidRDefault="005E04FE" w:rsidP="005E04FE">
      <w:pPr>
        <w:pStyle w:val="Bezodstpw"/>
        <w:jc w:val="both"/>
        <w:rPr>
          <w:i/>
        </w:rPr>
      </w:pPr>
      <w:r w:rsidRPr="00B632BC">
        <w:rPr>
          <w:i/>
        </w:rPr>
        <w:t xml:space="preserve"> będzie po naszej stronie , to każda złotówka się liczy. Jeżeli on będzie wykonywał te sprawy odśnieżające </w:t>
      </w:r>
      <w:r w:rsidR="00B632BC">
        <w:rPr>
          <w:i/>
        </w:rPr>
        <w:t xml:space="preserve">                          </w:t>
      </w:r>
      <w:r w:rsidRPr="00B632BC">
        <w:rPr>
          <w:i/>
        </w:rPr>
        <w:t>i z tego co wiem, to był błąd pracownika.</w:t>
      </w:r>
    </w:p>
    <w:p w:rsidR="005E04FE" w:rsidRPr="003F5C3F" w:rsidRDefault="005E04FE" w:rsidP="005E04FE">
      <w:pPr>
        <w:pStyle w:val="Bezodstpw"/>
        <w:jc w:val="both"/>
      </w:pPr>
    </w:p>
    <w:p w:rsidR="005E04FE" w:rsidRPr="00B632BC" w:rsidRDefault="005E04FE" w:rsidP="005E04FE">
      <w:pPr>
        <w:pStyle w:val="Bezodstpw"/>
        <w:jc w:val="both"/>
        <w:rPr>
          <w:i/>
        </w:rPr>
      </w:pPr>
      <w:r w:rsidRPr="003F5C3F">
        <w:t xml:space="preserve">Starosta M. Stefański w odpowiedzi radnemu K. Puszczewiczowi </w:t>
      </w:r>
      <w:r w:rsidRPr="00B632BC">
        <w:rPr>
          <w:i/>
        </w:rPr>
        <w:t xml:space="preserve">– temat Energy Inwestors i Tamex – jedno jest pewne .Zarząd stoi na stanowisku i stanowisko ma jednoznaczne – jeżeli ktoś coś zawalił to musi ponieść konsekwencje i nie ma absolutnie zmiłuj się. Nie ma. Będziemy dociekać swoich praw na niwie sądowej jeżeli zaistnieje taka możliwość. Z tego co na dzień dzisiejszy jest , zaraz dopuszczę do głosu Pana radcę prawnego bo my uważamy , że zanim pójdziemy do sądu to chcemy polubownie załatwić sprawę i jesteśmy na tym etapie . Wcześniej powiedzieliśmy , że oczywiście są pieniądze z ubezpieczenia , te pieniądze z ubezpieczenia ,które były na Kamienną wystarczyły . Moim skromnym zdaniem nie znam się na tym , te pieniądze </w:t>
      </w:r>
      <w:r w:rsidR="00B632BC">
        <w:rPr>
          <w:i/>
        </w:rPr>
        <w:t xml:space="preserve">                               </w:t>
      </w:r>
      <w:r w:rsidRPr="00B632BC">
        <w:rPr>
          <w:i/>
        </w:rPr>
        <w:t>z ubezpieczenia nie za bardzo wystarczają na I LO. I to jest problem, bo my możemy sobie przetarg zrobić , ale jeżeli każdy wykonawca podejdzie powie przepraszam bardzo tam są roboty wysokościowe, no to nie ta suma . Więc rzeczywiście będziemy tutaj ta sprawę monitorowali i tak jak powiedziałem nie odpuścimy .</w:t>
      </w:r>
    </w:p>
    <w:p w:rsidR="005E04FE" w:rsidRPr="00B632BC" w:rsidRDefault="005E04FE" w:rsidP="005E04FE">
      <w:pPr>
        <w:pStyle w:val="Bezodstpw"/>
        <w:jc w:val="both"/>
        <w:rPr>
          <w:i/>
        </w:rPr>
      </w:pPr>
    </w:p>
    <w:p w:rsidR="005E04FE" w:rsidRPr="00B632BC" w:rsidRDefault="005E04FE" w:rsidP="005E04FE">
      <w:pPr>
        <w:pStyle w:val="Bezodstpw"/>
        <w:jc w:val="both"/>
        <w:rPr>
          <w:i/>
        </w:rPr>
      </w:pPr>
      <w:r w:rsidRPr="003F5C3F">
        <w:t xml:space="preserve">Radca prawny W. Kucypera – </w:t>
      </w:r>
      <w:r w:rsidRPr="00B632BC">
        <w:rPr>
          <w:i/>
        </w:rPr>
        <w:t xml:space="preserve">w sprawie kar umownych odnośnie Energy Inwestors i Tamex to problem polega na tym , że te kary są bardzo wysokie sięgające niekiedy prawie wysokości kontraktów co powoduje , że wpis sądowy przy dochodzeniu takiej sprawy będzie bardzo wysoki, a w związku z orzeczeniami sądów no bardzo jest małe prawdopodobieństwo , że druga strona nie podniesie zarzutu miarkowania kary umownej </w:t>
      </w:r>
      <w:r w:rsidR="00B632BC">
        <w:rPr>
          <w:i/>
        </w:rPr>
        <w:t xml:space="preserve">                                 </w:t>
      </w:r>
      <w:r w:rsidRPr="00B632BC">
        <w:rPr>
          <w:i/>
        </w:rPr>
        <w:t>i w związku z tym dochodząc teraz od razu miliona złotych sąd może nam zasądzić z tej kary umownej trzysta tysięcy i wtedy mamy proces przegrany. WPS praktycznie co do 70% poniesie wtedy powiat, dlatego</w:t>
      </w:r>
      <w:r w:rsidR="00B632BC">
        <w:rPr>
          <w:i/>
        </w:rPr>
        <w:t xml:space="preserve">                               </w:t>
      </w:r>
      <w:r w:rsidRPr="00B632BC">
        <w:rPr>
          <w:i/>
        </w:rPr>
        <w:t xml:space="preserve"> z Zarządem ustaliliśmy taką strategię procesową w tej sprawie , żeby nie wydawać na razie takich dużych pieniędzy na ten proces . Na razie zawezwiemy wykonawców do próby ugodowej, co przerwie nam bieg przedawnienia w tej sprawie i będziemy mogli spokojnie wyliczyć rzeczywistą wartość szkody jaką powiat poniósł w tych sprawach i dochodzić tej szkody nie rezygnując jednocześnie z dalszych kar umownych od wykonawców.</w:t>
      </w:r>
    </w:p>
    <w:p w:rsidR="005E04FE" w:rsidRPr="003F5C3F" w:rsidRDefault="005E04FE" w:rsidP="005E04FE">
      <w:pPr>
        <w:pStyle w:val="Bezodstpw"/>
        <w:jc w:val="both"/>
      </w:pPr>
    </w:p>
    <w:p w:rsidR="005E04FE" w:rsidRPr="00B632BC" w:rsidRDefault="005E04FE" w:rsidP="005E04FE">
      <w:pPr>
        <w:pStyle w:val="Bezodstpw"/>
        <w:jc w:val="both"/>
        <w:rPr>
          <w:i/>
        </w:rPr>
      </w:pPr>
      <w:r w:rsidRPr="003F5C3F">
        <w:t xml:space="preserve">W kwestii skargi – </w:t>
      </w:r>
      <w:r w:rsidRPr="00B632BC">
        <w:rPr>
          <w:i/>
        </w:rPr>
        <w:t xml:space="preserve">Pani radczyni była , wtedy dostała od Pani prokurator wiadomość , że ze strony prokuratury jest umorzenie ,ale nie mówię  kto czy wnioskodawca odwołał się od tego. Ma prawo więc się odwołał ,dlatego nie było oficjalnego pisma i ja w tej sprawie do Pani prokurator zadzwoniłem. Powiedziała , że odwołanie zostało odrzucone ,ale to wszystko jeszcze musi się uprawomocnić. Czyli odrzucone przez sąd, bo to było odwołanie do sądu.  Czyli taki przebieg ma ta sprawa. </w:t>
      </w:r>
    </w:p>
    <w:p w:rsidR="005E04FE" w:rsidRPr="003F5C3F" w:rsidRDefault="005E04FE" w:rsidP="005E04FE">
      <w:pPr>
        <w:pStyle w:val="Bezodstpw"/>
        <w:jc w:val="both"/>
      </w:pPr>
    </w:p>
    <w:p w:rsidR="005E04FE" w:rsidRPr="00B632BC" w:rsidRDefault="005E04FE" w:rsidP="005E04FE">
      <w:pPr>
        <w:pStyle w:val="Bezodstpw"/>
        <w:jc w:val="both"/>
        <w:rPr>
          <w:i/>
        </w:rPr>
      </w:pPr>
      <w:r w:rsidRPr="003F5C3F">
        <w:t xml:space="preserve">Radny K. Puszczewicz – </w:t>
      </w:r>
      <w:r w:rsidRPr="00B632BC">
        <w:rPr>
          <w:i/>
        </w:rPr>
        <w:t>Panie Starosto ja wszystko rozumiem , tylko że podejmując uchwałę, a Pan Majewski podpisując projekt uchwały uzasadnienia w czerwcu powoływał się nie na jakieś wie Pan dokumenty, które zostały wysłane, nie powoływał się na telefon , nie będę wie Pan cytował tutaj wprost powoływał się na dokumenty z kontroli , czy kontrole prokuratury. Część radnych dała temu wiarę , część nie dała temu wiary</w:t>
      </w:r>
      <w:r w:rsidRPr="003F5C3F">
        <w:t xml:space="preserve"> </w:t>
      </w:r>
      <w:r w:rsidRPr="00B632BC">
        <w:rPr>
          <w:i/>
        </w:rPr>
        <w:lastRenderedPageBreak/>
        <w:t>do dzisiaj nie ma ani wie Pan protokołów , ani dokumentów ,ani żadnej nawet notatki przesłanej przez prokuraturę mówiącą , że powiedzmy było, że ta sprawa była wie Pan w jakimkolwiek badaniu. No śledztwo , ja nie wiem jakie było śledztwo , ja nie będę prosił mecenasa i jakby świeżego mecenasa wprowadzał , ale każdy dzisiaj wie ,nawet jeżeli było jakieś śledztwo nawet , prawda to nie mogły wyjść czy wypłynąć żadne dokument , materiały protokoły , kiedy śledztwo nie zostało faktycznie zakończone , umorzone. Ba ja powiem więcej .Po tym, po wakacjach bo mi to nie dawało spokoju po prostu w trybie dostępu do informacji publicznej napisałem do prokuratury i zapytałem o to przesyłając uchwałę . Mówiłem o tym na ostatniej sesji. Prokurator jakby odcina się od tego wszystkiego, ba informuje, mam to na piśmie , że rozmowa była taka , ale ani nie 17, ani nie 19 tylko jak sobie dobrze przypominam w dniu sesji . Także nawet ta notatka , którą gdzieś Pani mecenas napisała nie wiem na czyje polecenie to też jest nieprawdziwa na tą chwilę, bo takich rozmów nie było i została podjęta uchwała o coś czego w ogóle nie ma, co nie istnieje i to wszystko. A ,że martwię się tym, bo to któryś raz z kolei cześć radnych jest wprowadzana w błąd .</w:t>
      </w:r>
    </w:p>
    <w:p w:rsidR="005E04FE" w:rsidRPr="003F5C3F" w:rsidRDefault="005E04FE" w:rsidP="005E04FE">
      <w:pPr>
        <w:pStyle w:val="Bezodstpw"/>
        <w:jc w:val="both"/>
      </w:pPr>
    </w:p>
    <w:p w:rsidR="005E04FE" w:rsidRPr="00B632BC" w:rsidRDefault="005E04FE" w:rsidP="005E04FE">
      <w:pPr>
        <w:pStyle w:val="Bezodstpw"/>
        <w:jc w:val="both"/>
        <w:rPr>
          <w:i/>
        </w:rPr>
      </w:pPr>
      <w:r w:rsidRPr="003F5C3F">
        <w:t xml:space="preserve">Starosta M. Stefański – </w:t>
      </w:r>
      <w:r w:rsidRPr="00B632BC">
        <w:rPr>
          <w:i/>
        </w:rPr>
        <w:t>Panie radny ja wiem , że Pan się o nas wszystkich martwi, ale żeby nie wprowadzać za dużo emocji. Chyb Pan mi wierzy bo ja nie jestem blef Men . Pani radca H. Łaski Winiarska pytała się , uzyskała taką odpowiedz i ja Panu też mówię jaką odpowiedz dostałem. Poczekajmy cierpliwie i nie tylko bo to jest dla nas niekomfortowa sytuacja i w tej sprawie i w drugiej  Chwilę cierpliwości . Na razie obowiązuje w Polsce domniemanie niewinności i z tego prawa wszyscy korzystają, wiec jeżeli coś będzie gwarantuję Panu jak tylko będę miał wiadomość Pan pierwszy będzie o tym wiedział .</w:t>
      </w:r>
    </w:p>
    <w:p w:rsidR="005E04FE" w:rsidRPr="003F5C3F" w:rsidRDefault="005E04FE" w:rsidP="005E04FE">
      <w:pPr>
        <w:pStyle w:val="Bezodstpw"/>
        <w:jc w:val="both"/>
      </w:pPr>
    </w:p>
    <w:p w:rsidR="005E04FE" w:rsidRPr="00B632BC" w:rsidRDefault="005E04FE" w:rsidP="005E04FE">
      <w:pPr>
        <w:pStyle w:val="Bezodstpw"/>
        <w:jc w:val="both"/>
        <w:rPr>
          <w:i/>
        </w:rPr>
      </w:pPr>
      <w:r w:rsidRPr="003F5C3F">
        <w:t xml:space="preserve">Radny K. Puszczewicz -  </w:t>
      </w:r>
      <w:r w:rsidRPr="00B632BC">
        <w:rPr>
          <w:i/>
        </w:rPr>
        <w:t>ad vocem do drugiego mojego pytania Panie Starosto. Ja bym jednak prosił o odpowiedz w sprawie Energy Inwestors. Kiedy zostały pisma wysłane do firm, bo tak troszkę Pan poszedł na skróty , mecenas mówił o dużym problemie o umowach ja to rozumiem , tylko pamiętajcie szanowni Państwo, Panie Startosto, niech Pan pamięta , mecenas o tym doskonale wie jego nie trzeba pouczać , że te umowy ktoś podpisywał z naszej strony wcześniej jedna strona się do czegoś zobowiązywała druga też. Dzisiaj negocjowanie tego wszystkiego to też jest – jest umowa nie realizowana to trzeba ja po prostu egzekwować. Dlatego bardzo bym prosił Pana tym bardziej, że Pan podczas którejś sesji i no posiedzeniu Zarządu mówił wprost – podejmujemy decyzję o wysyłaniu pisma do Energy Inwestors i niech się ustosunkuje do wysokości – jakie kwoty zostały naliczone , ile oni są faktycznie nam winni ,bo się może okazać , tak  rzeczywiście mówi Pan mecenas , że są to kwoty rzędu kilku milionów złotych i zadowolić się wie Pan trzydziestoma tysiącami złotych bo tam gdzieś z ubezpieczenia odzyskaliśmy to jest nie tego.  Ważna spawa i proszę o udzielenie tej odpowiedzi na piśmie.</w:t>
      </w:r>
    </w:p>
    <w:p w:rsidR="005E04FE" w:rsidRPr="003F5C3F" w:rsidRDefault="005E04FE" w:rsidP="005E04FE">
      <w:pPr>
        <w:pStyle w:val="Bezodstpw"/>
        <w:jc w:val="both"/>
      </w:pPr>
    </w:p>
    <w:p w:rsidR="005E04FE" w:rsidRPr="00BA6C56" w:rsidRDefault="005E04FE" w:rsidP="005E04FE">
      <w:pPr>
        <w:pStyle w:val="Bezodstpw"/>
        <w:jc w:val="both"/>
        <w:rPr>
          <w:i/>
        </w:rPr>
      </w:pPr>
      <w:r w:rsidRPr="003F5C3F">
        <w:t>Starosta M. Stefański</w:t>
      </w:r>
      <w:r w:rsidR="00BA6C56">
        <w:t xml:space="preserve"> </w:t>
      </w:r>
      <w:r w:rsidRPr="003F5C3F">
        <w:t xml:space="preserve">- </w:t>
      </w:r>
      <w:r w:rsidRPr="00BA6C56">
        <w:rPr>
          <w:i/>
        </w:rPr>
        <w:t xml:space="preserve">dobrze ja tylko jeszcze raz powiem. Proszę Państwa Pan mecenas i ja mówiliśmy o tej sprawie , że w Polsce przegrywa się jeżeli daje się całą sumę odsetek, bo sąd tyle absolutnie nie daje . Musimy wycenić tą nasza szkodę i walczyć o tą szkodę. To też nie są bagatelne pieniądze i będziemy walczyć to gwarantuję. Sprawa odbioru – mamy inspektorów nadzoru , na szczęście tu muszę pochwalić inwestycje nasze , że nie odpuściły tylko w okresie gwarancyjnym zaczęli wyciągać te mankamenty. Bo to właśnie się od tego się zaczęło. Gdybyśmy nie mieli prężnych inwestycji to by to puścili i to by wychodziło po roku, a wtedy nie moglibyśmy nic zrobić. Cała korespondencja będzie przekazana jaką prowadziliśmy. </w:t>
      </w:r>
    </w:p>
    <w:p w:rsidR="005E04FE" w:rsidRPr="00BA6C56" w:rsidRDefault="005E04FE" w:rsidP="005E04FE">
      <w:pPr>
        <w:pStyle w:val="Bezodstpw"/>
        <w:jc w:val="both"/>
        <w:rPr>
          <w:i/>
        </w:rPr>
      </w:pPr>
    </w:p>
    <w:p w:rsidR="005E04FE" w:rsidRPr="00BA6C56" w:rsidRDefault="005E04FE" w:rsidP="005E04FE">
      <w:pPr>
        <w:pStyle w:val="Bezodstpw"/>
        <w:jc w:val="both"/>
        <w:rPr>
          <w:i/>
        </w:rPr>
      </w:pPr>
      <w:r w:rsidRPr="003F5C3F">
        <w:t xml:space="preserve">ZSE – Naczelnik Wydziału Oświaty M. Siek – </w:t>
      </w:r>
      <w:r w:rsidRPr="00BA6C56">
        <w:rPr>
          <w:i/>
        </w:rPr>
        <w:t>tam jest błąd , ja przepraszam . Ta</w:t>
      </w:r>
      <w:r w:rsidR="00BA6C56">
        <w:rPr>
          <w:i/>
        </w:rPr>
        <w:t xml:space="preserve">m powinny być cztery oddział. </w:t>
      </w:r>
      <w:r w:rsidRPr="00BA6C56">
        <w:rPr>
          <w:i/>
        </w:rPr>
        <w:t xml:space="preserve">Te 53 osoby to nie jest jedna klasa tylko dwie . W tej chwili już ponad 60 . </w:t>
      </w:r>
    </w:p>
    <w:p w:rsidR="005E04FE" w:rsidRPr="00BA6C56" w:rsidRDefault="005E04FE" w:rsidP="005E04FE">
      <w:pPr>
        <w:pStyle w:val="Bezodstpw"/>
        <w:jc w:val="both"/>
        <w:rPr>
          <w:i/>
        </w:rPr>
      </w:pPr>
    </w:p>
    <w:p w:rsidR="005E04FE" w:rsidRPr="00BA6C56" w:rsidRDefault="005E04FE" w:rsidP="005E04FE">
      <w:pPr>
        <w:pStyle w:val="Bezodstpw"/>
        <w:jc w:val="both"/>
        <w:rPr>
          <w:i/>
        </w:rPr>
      </w:pPr>
      <w:r w:rsidRPr="003F5C3F">
        <w:t xml:space="preserve">Radny K. Puszczewicz – </w:t>
      </w:r>
      <w:r w:rsidRPr="00BA6C56">
        <w:rPr>
          <w:i/>
        </w:rPr>
        <w:t xml:space="preserve">widzi Pan Panie naczelniku jak by Pan przedstawił pismo Staroście do podpisu błędu by pewnie nie było , albo Wicestaroście Jończykowi. </w:t>
      </w:r>
    </w:p>
    <w:p w:rsidR="005E04FE" w:rsidRPr="00BA6C56" w:rsidRDefault="005E04FE" w:rsidP="005E04FE">
      <w:pPr>
        <w:pStyle w:val="Bezodstpw"/>
        <w:jc w:val="both"/>
        <w:rPr>
          <w:i/>
        </w:rPr>
      </w:pPr>
    </w:p>
    <w:p w:rsidR="005E04FE" w:rsidRPr="00BA6C56" w:rsidRDefault="005E04FE" w:rsidP="005E04FE">
      <w:pPr>
        <w:pStyle w:val="Bezodstpw"/>
        <w:jc w:val="both"/>
        <w:rPr>
          <w:i/>
        </w:rPr>
      </w:pPr>
      <w:r w:rsidRPr="003F5C3F">
        <w:t xml:space="preserve">Naczelnik M. Siek – </w:t>
      </w:r>
      <w:r w:rsidRPr="00BA6C56">
        <w:rPr>
          <w:i/>
        </w:rPr>
        <w:t>Pan Starosta widział pismo , podpisał i z podpisem pismo trafiło do biura rady.</w:t>
      </w:r>
    </w:p>
    <w:p w:rsidR="005E04FE" w:rsidRPr="003F5C3F" w:rsidRDefault="005E04FE" w:rsidP="005E04FE">
      <w:pPr>
        <w:pStyle w:val="Bezodstpw"/>
        <w:jc w:val="both"/>
      </w:pPr>
    </w:p>
    <w:p w:rsidR="005E04FE" w:rsidRPr="00D75A0B" w:rsidRDefault="005E04FE" w:rsidP="005E04FE">
      <w:pPr>
        <w:pStyle w:val="Bezodstpw"/>
        <w:jc w:val="both"/>
      </w:pPr>
      <w:r w:rsidRPr="003F5C3F">
        <w:t xml:space="preserve">I LO sprawa p. Chimczak – dyrektor M. Dymińczuk – </w:t>
      </w:r>
      <w:r w:rsidRPr="00BA6C56">
        <w:rPr>
          <w:i/>
        </w:rPr>
        <w:t>jeżeli chodzi o sprawę wykonania wyroku , rzeczywiście wyrok w sądzie apelacyjnym zapadł i jest to wyrok prawomocny, który przywraca nauczycielkę na poprzednich warunkach płacy i pracy. Ponieważ w szkole nie ma godzin etatowych z fizyki i informatyki organ prowadzący przydzieli 18 godzin zajęć dydaktyczno – wyrównawczych z fizyki i informatyki. W efekcie od momentu 1 września ja już miałam kontrolę z inspekcji pracy, która kontroluje nadal czy jest  wykonanie wyroku. Jeżeli chodzi o opinię radcy prawnego także otrzymałam, że zajęcia dydaktyczne wyrównawcze</w:t>
      </w:r>
      <w:r w:rsidR="00D75A0B">
        <w:rPr>
          <w:i/>
        </w:rPr>
        <w:t xml:space="preserve">                        </w:t>
      </w:r>
      <w:r w:rsidRPr="00BA6C56">
        <w:rPr>
          <w:i/>
        </w:rPr>
        <w:t xml:space="preserve"> </w:t>
      </w:r>
      <w:r w:rsidRPr="00D75A0B">
        <w:lastRenderedPageBreak/>
        <w:t xml:space="preserve">z fizyki i informatyki oraz fizyka i informatyka to zajęcia tego samego charakteru. Inspektor pracy proponuje rozwiązanie ,jeszcze nie mam tego na piśmie, ale w opinii zaproponuje , żeby godziny fizyki i informatyki oraz zajęcia dydaktyczno – wyrównawcze wrzucić do jednego worka i równo rozdzielić pomiędzy obie Panie. I teraz są dwie kwestie . Jeżeli to są rzeczywiście zajęcia o tym samym charakterze, to nie widzę potrzeby żeby rozdzielać te godziny pomiędzy te dwie Panie . Jeżeli to nie są zajęcia o tym samym charakterze z kolei powoduje to zmianę warunków pracy u tej drugiej osoby . Tego mi zrobić też nie wolno . Natomiast usłyszałam także , że jeżeli nie wykonam tej opinii, to będzie wykonane rekontrola i zostanę podana do sądu o sprawę karną na niewykonanie wyroku. I w związku z tym myślę , że ja spróbuje się odwołać od tego co napisze inspektor, a wyrok będę musiała wykonać w ten sposób , że mimo tego , że ta Pani już realizuje zajęcia dydaktyczno – wyrównawcze , które są zgodne z aneksem i zgodne z prawem prawdopodobnie będzie kolejny aneks do organizacji roku szkolnego w I LO , który rozdzieli te godziny pomiędzy obydwie Panie. Problem polega na tym , że może się pojawić kolejny problem, ponieważ zmiana nauczyciela w poszczególnych klasach może spowodować konflikty miedzy nauczycielem , uczniami i rodzicami znając sytuację dlaczego ta Pani m.in. dostała wypowiedzenie. Tak wygląda ta sprawa . Na dzień dzisiejszy realizacja wyroku jest. </w:t>
      </w:r>
    </w:p>
    <w:p w:rsidR="005E04FE" w:rsidRPr="003F5C3F" w:rsidRDefault="005E04FE" w:rsidP="005E04FE">
      <w:pPr>
        <w:pStyle w:val="Bezodstpw"/>
        <w:jc w:val="both"/>
      </w:pPr>
    </w:p>
    <w:p w:rsidR="005E04FE" w:rsidRPr="00D75A0B" w:rsidRDefault="005E04FE" w:rsidP="005E04FE">
      <w:pPr>
        <w:pStyle w:val="Bezodstpw"/>
        <w:jc w:val="both"/>
        <w:rPr>
          <w:i/>
        </w:rPr>
      </w:pPr>
      <w:r w:rsidRPr="003F5C3F">
        <w:t xml:space="preserve">Radna J. Szuchta – </w:t>
      </w:r>
      <w:r w:rsidRPr="00D75A0B">
        <w:rPr>
          <w:i/>
        </w:rPr>
        <w:t>chciałam zapytać Pani</w:t>
      </w:r>
      <w:r w:rsidR="00D75A0B" w:rsidRPr="00D75A0B">
        <w:rPr>
          <w:i/>
        </w:rPr>
        <w:t>ą</w:t>
      </w:r>
      <w:r w:rsidRPr="00D75A0B">
        <w:rPr>
          <w:i/>
        </w:rPr>
        <w:t xml:space="preserve"> dyrektor czy w wyroku sądu jest wyraźnie napisane na jakie stanowisko Pani musi przywrócić , czy tam jest określone , że to ma być fizyka informatyka, czy nie.</w:t>
      </w:r>
    </w:p>
    <w:p w:rsidR="005E04FE" w:rsidRPr="00D75A0B" w:rsidRDefault="005E04FE" w:rsidP="005E04FE">
      <w:pPr>
        <w:pStyle w:val="Bezodstpw"/>
        <w:jc w:val="both"/>
        <w:rPr>
          <w:i/>
        </w:rPr>
      </w:pPr>
    </w:p>
    <w:p w:rsidR="005E04FE" w:rsidRPr="004F04F1" w:rsidRDefault="005E04FE" w:rsidP="005E04FE">
      <w:pPr>
        <w:pStyle w:val="Bezodstpw"/>
        <w:jc w:val="both"/>
        <w:rPr>
          <w:i/>
        </w:rPr>
      </w:pPr>
      <w:r w:rsidRPr="003F5C3F">
        <w:t xml:space="preserve">Pani M. Dymińczuk </w:t>
      </w:r>
      <w:r w:rsidRPr="004F04F1">
        <w:rPr>
          <w:i/>
        </w:rPr>
        <w:t>– jest tylko napisane na poprzednich warunkach płacy i pracy.</w:t>
      </w:r>
    </w:p>
    <w:p w:rsidR="005E04FE" w:rsidRPr="003F5C3F" w:rsidRDefault="005E04FE" w:rsidP="005E04FE">
      <w:pPr>
        <w:pStyle w:val="Bezodstpw"/>
        <w:jc w:val="both"/>
      </w:pPr>
    </w:p>
    <w:p w:rsidR="005E04FE" w:rsidRPr="004F04F1" w:rsidRDefault="005E04FE" w:rsidP="005E04FE">
      <w:pPr>
        <w:pStyle w:val="Bezodstpw"/>
        <w:jc w:val="both"/>
        <w:rPr>
          <w:i/>
        </w:rPr>
      </w:pPr>
      <w:r w:rsidRPr="003F5C3F">
        <w:t xml:space="preserve">Radna J. Szuchta – </w:t>
      </w:r>
      <w:r w:rsidRPr="004F04F1">
        <w:rPr>
          <w:i/>
        </w:rPr>
        <w:t>ja uważam , że tutaj inspektor pracy nie ma racji , nie ma racji absolutnie . Pani za zgodą organu prowadzącego 18 godzin znalazła , tak i suma summarum zgodnie z kartą nauczyciela tak jak Pani wcześniej powiedziała nie ma Pani możliwości w tej chwili wypowiedzieć warunków pracy tamtej nauczycielce. To w ogóle nie wchodzi w rachubę , to nie jest zgodne z przepisami , z ustawą. Mnie się wydaje , że jeżeli taka a nie inna decyzja inspektora pracy zapadnie, to tak jak Pani powiedziała trzeba się od tego odwołać , zdecydowanie odwołać i ja uważam , że Pani Chimczak jest w tej chwili moim zdaniem w dobrej sytuacji . Prowadzi zajęcia dydaktyczno – wyrównawcze i nie rozumiem.</w:t>
      </w:r>
    </w:p>
    <w:p w:rsidR="005E04FE" w:rsidRPr="003F5C3F" w:rsidRDefault="005E04FE" w:rsidP="005E04FE">
      <w:pPr>
        <w:pStyle w:val="Bezodstpw"/>
        <w:jc w:val="both"/>
      </w:pPr>
    </w:p>
    <w:p w:rsidR="005E04FE" w:rsidRPr="004F04F1" w:rsidRDefault="005E04FE" w:rsidP="005E04FE">
      <w:pPr>
        <w:pStyle w:val="Bezodstpw"/>
        <w:jc w:val="both"/>
        <w:rPr>
          <w:i/>
        </w:rPr>
      </w:pPr>
      <w:r w:rsidRPr="003F5C3F">
        <w:t xml:space="preserve">Radny T. Komarnicki – </w:t>
      </w:r>
      <w:r w:rsidRPr="004F04F1">
        <w:rPr>
          <w:i/>
        </w:rPr>
        <w:t>te zajęcia są bardzo ważne.</w:t>
      </w:r>
    </w:p>
    <w:p w:rsidR="005E04FE" w:rsidRPr="004F04F1" w:rsidRDefault="005E04FE" w:rsidP="005E04FE">
      <w:pPr>
        <w:pStyle w:val="Bezodstpw"/>
        <w:jc w:val="both"/>
        <w:rPr>
          <w:i/>
        </w:rPr>
      </w:pPr>
    </w:p>
    <w:p w:rsidR="005E04FE" w:rsidRPr="004F04F1" w:rsidRDefault="005E04FE" w:rsidP="005E04FE">
      <w:pPr>
        <w:pStyle w:val="Bezodstpw"/>
        <w:jc w:val="both"/>
        <w:rPr>
          <w:i/>
        </w:rPr>
      </w:pPr>
      <w:r w:rsidRPr="003F5C3F">
        <w:t xml:space="preserve">Przewodniczący Rady H. Mazurkiewicz – </w:t>
      </w:r>
      <w:r w:rsidRPr="004F04F1">
        <w:rPr>
          <w:i/>
        </w:rPr>
        <w:t xml:space="preserve">niewykonanie było by wtedy, gdyby po pierwsze nie dostała,  po drugie gdyby ja Pani dyrektor zatrudniła na etacie polonistki, natomiast Pani Chimczak dostaje 18 godzin fizyki i informatyki natomiast sąd nie może powiedzieć proszę ją umieścić w III b. </w:t>
      </w:r>
    </w:p>
    <w:p w:rsidR="005E04FE" w:rsidRPr="003F5C3F" w:rsidRDefault="005E04FE" w:rsidP="005E04FE">
      <w:pPr>
        <w:pStyle w:val="Bezodstpw"/>
        <w:jc w:val="both"/>
      </w:pPr>
    </w:p>
    <w:p w:rsidR="005E04FE" w:rsidRPr="006B50E3" w:rsidRDefault="005E04FE" w:rsidP="005E04FE">
      <w:pPr>
        <w:pStyle w:val="Bezodstpw"/>
        <w:jc w:val="both"/>
        <w:rPr>
          <w:i/>
        </w:rPr>
      </w:pPr>
      <w:r w:rsidRPr="003F5C3F">
        <w:t xml:space="preserve">Pani M. Chimczak – </w:t>
      </w:r>
      <w:r w:rsidRPr="006B50E3">
        <w:rPr>
          <w:i/>
        </w:rPr>
        <w:t>chciałam powiedzieć , że tu jest taki specyficzny nacisk na to , żeby jednak Panią Chimczak umieścić na zajęciach fizyki i informatyki . Ja obawiam się Proszę Państwa , że tutaj jest drugie dno , abym się myliła dlatego , że członek rodziny Pani Chimczak pracuje w Inspekcji Pracy .</w:t>
      </w:r>
    </w:p>
    <w:p w:rsidR="005E04FE" w:rsidRPr="003F5C3F" w:rsidRDefault="005E04FE" w:rsidP="005E04FE">
      <w:pPr>
        <w:jc w:val="both"/>
      </w:pPr>
    </w:p>
    <w:p w:rsidR="005E04FE" w:rsidRDefault="005E04FE" w:rsidP="005E04FE">
      <w:pPr>
        <w:pStyle w:val="Bezodstpw"/>
        <w:jc w:val="both"/>
      </w:pPr>
      <w:r w:rsidRPr="003F5C3F">
        <w:t>Do pkt.11.</w:t>
      </w:r>
    </w:p>
    <w:p w:rsidR="006B50E3" w:rsidRDefault="00ED26BB" w:rsidP="006666D3">
      <w:pPr>
        <w:pStyle w:val="Bezodstpw"/>
        <w:spacing w:before="240"/>
        <w:jc w:val="both"/>
      </w:pPr>
      <w:r>
        <w:t xml:space="preserve">    </w:t>
      </w:r>
      <w:r w:rsidR="00F415D1">
        <w:t xml:space="preserve">Przewodniczący H. Mazurkiewicz przedstawił </w:t>
      </w:r>
      <w:r w:rsidR="006B50E3">
        <w:t xml:space="preserve"> </w:t>
      </w:r>
      <w:r w:rsidR="000849D3">
        <w:t>informację z dokonanej analizy</w:t>
      </w:r>
      <w:r w:rsidR="006B50E3">
        <w:t xml:space="preserve"> oświadczeń majątkowych radnych powiatu, które zostały złożone </w:t>
      </w:r>
      <w:r w:rsidR="00F415D1">
        <w:t>Przewodniczącemu Rady</w:t>
      </w:r>
      <w:r w:rsidR="006666D3">
        <w:t xml:space="preserve"> ( zał. nr 12 do protokołu)</w:t>
      </w:r>
      <w:r w:rsidR="00F415D1">
        <w:t xml:space="preserve"> oraz zapoznał</w:t>
      </w:r>
      <w:r w:rsidR="00D1042D">
        <w:t xml:space="preserve"> radnych z</w:t>
      </w:r>
      <w:r w:rsidR="000849D3">
        <w:t xml:space="preserve"> informacjami </w:t>
      </w:r>
      <w:r w:rsidR="00D1042D">
        <w:t xml:space="preserve"> </w:t>
      </w:r>
      <w:r w:rsidR="00F415D1">
        <w:t xml:space="preserve"> </w:t>
      </w:r>
      <w:r w:rsidR="000849D3">
        <w:t xml:space="preserve">przekazanymi </w:t>
      </w:r>
      <w:r w:rsidR="00D1042D">
        <w:t>przez Wojewodę Opolskiego</w:t>
      </w:r>
      <w:r w:rsidR="006666D3">
        <w:t xml:space="preserve"> ( zał. nr 13 do protokołu)</w:t>
      </w:r>
      <w:r w:rsidR="00D1042D">
        <w:t xml:space="preserve"> i Naczelników Urzę</w:t>
      </w:r>
      <w:r w:rsidR="005C784E">
        <w:t>dów Skarbowych ( zał.  nr 14 do protokołu).</w:t>
      </w:r>
    </w:p>
    <w:p w:rsidR="00ED26BB" w:rsidRDefault="00ED26BB" w:rsidP="005E04FE">
      <w:pPr>
        <w:pStyle w:val="Bezodstpw"/>
        <w:jc w:val="both"/>
      </w:pPr>
      <w:r>
        <w:t xml:space="preserve">  </w:t>
      </w:r>
      <w:r w:rsidR="00F57434">
        <w:t xml:space="preserve">Starosta </w:t>
      </w:r>
      <w:r>
        <w:t xml:space="preserve"> M. Stefański przedstawił również </w:t>
      </w:r>
      <w:r w:rsidR="00F57434">
        <w:t>informację jako jeden z podmiotów dokonujących analizy oś</w:t>
      </w:r>
      <w:r w:rsidR="001B67BD">
        <w:t>wiadczeń mają</w:t>
      </w:r>
      <w:r w:rsidR="00F57434">
        <w:t>tkowych</w:t>
      </w:r>
      <w:r w:rsidR="00844666">
        <w:t xml:space="preserve"> ( zał. nr 15 do protokołu).</w:t>
      </w:r>
    </w:p>
    <w:p w:rsidR="00F415D1" w:rsidRPr="003F5C3F" w:rsidRDefault="00F415D1" w:rsidP="005E04FE">
      <w:pPr>
        <w:pStyle w:val="Bezodstpw"/>
        <w:jc w:val="both"/>
      </w:pPr>
    </w:p>
    <w:p w:rsidR="005E04FE" w:rsidRPr="003F5C3F" w:rsidRDefault="005E04FE" w:rsidP="005E04FE">
      <w:pPr>
        <w:jc w:val="both"/>
      </w:pPr>
    </w:p>
    <w:p w:rsidR="005E04FE" w:rsidRPr="003F5C3F" w:rsidRDefault="005E04FE" w:rsidP="005E04FE">
      <w:pPr>
        <w:pStyle w:val="Bezodstpw"/>
        <w:jc w:val="both"/>
      </w:pPr>
      <w:r w:rsidRPr="003F5C3F">
        <w:t>Do pkt. 12.</w:t>
      </w:r>
    </w:p>
    <w:p w:rsidR="005E04FE" w:rsidRPr="003F5C3F" w:rsidRDefault="005E04FE" w:rsidP="005E04FE">
      <w:pPr>
        <w:pStyle w:val="Bezodstpw"/>
        <w:jc w:val="both"/>
      </w:pPr>
      <w:r w:rsidRPr="003F5C3F">
        <w:t>Radny K. Puszczewicz złożył wniosek kierowany na ręce Pana Starosty Powiatu Brzeskiego M. Stefańskiego zawierający petycję w sprawie utworzenia całodobowego domu opieki społec</w:t>
      </w:r>
      <w:r w:rsidR="005C784E">
        <w:t>znej . Treść  stanowi zał. nr 1</w:t>
      </w:r>
      <w:r w:rsidR="00844666">
        <w:t>6</w:t>
      </w:r>
      <w:r w:rsidRPr="003F5C3F">
        <w:t xml:space="preserve">  do protokołu. </w:t>
      </w:r>
    </w:p>
    <w:p w:rsidR="005E04FE" w:rsidRPr="003F5C3F" w:rsidRDefault="005E04FE" w:rsidP="005E04FE">
      <w:pPr>
        <w:pStyle w:val="Bezodstpw"/>
        <w:jc w:val="both"/>
      </w:pPr>
    </w:p>
    <w:p w:rsidR="005E04FE" w:rsidRPr="003F5C3F" w:rsidRDefault="005E04FE" w:rsidP="005E04FE">
      <w:pPr>
        <w:pStyle w:val="Bezodstpw"/>
        <w:jc w:val="both"/>
      </w:pPr>
      <w:r w:rsidRPr="003F5C3F">
        <w:t xml:space="preserve">Starosta M. Stefański poinformował o plebiscycie w national geographic. </w:t>
      </w:r>
    </w:p>
    <w:p w:rsidR="005E04FE" w:rsidRPr="003F5C3F" w:rsidRDefault="005E04FE" w:rsidP="005E04FE">
      <w:pPr>
        <w:pStyle w:val="Bezodstpw"/>
        <w:jc w:val="both"/>
      </w:pPr>
    </w:p>
    <w:p w:rsidR="005E04FE" w:rsidRPr="003F57BD" w:rsidRDefault="005E04FE" w:rsidP="005E04FE">
      <w:pPr>
        <w:pStyle w:val="Bezodstpw"/>
        <w:jc w:val="both"/>
        <w:rPr>
          <w:i/>
        </w:rPr>
      </w:pPr>
      <w:r w:rsidRPr="003F5C3F">
        <w:t xml:space="preserve">Radna J. Szuchta – </w:t>
      </w:r>
      <w:r w:rsidRPr="003F57BD">
        <w:rPr>
          <w:i/>
        </w:rPr>
        <w:t>wydawało mi się , że do głosu w pewnym momencie ma być dopuszczony dyrektor Grochowski i złożyć wyjaśnienia i mnie i radnemu Puszczewiczowi, a dyrektora Grochowskiego nie ma. Wiec prosiłabym , aby pewne wyjaśnienia były na piśmie.</w:t>
      </w:r>
    </w:p>
    <w:p w:rsidR="005E04FE" w:rsidRPr="003F5C3F" w:rsidRDefault="005E04FE" w:rsidP="005E04FE">
      <w:pPr>
        <w:pStyle w:val="Bezodstpw"/>
        <w:jc w:val="both"/>
      </w:pPr>
    </w:p>
    <w:p w:rsidR="005E04FE" w:rsidRPr="003F57BD" w:rsidRDefault="001F29B7" w:rsidP="005E04FE">
      <w:pPr>
        <w:pStyle w:val="Bezodstpw"/>
        <w:jc w:val="both"/>
        <w:rPr>
          <w:i/>
        </w:rPr>
      </w:pPr>
      <w:r>
        <w:t xml:space="preserve">Starosta M. Stefański </w:t>
      </w:r>
      <w:r w:rsidR="00844666">
        <w:t xml:space="preserve"> potwierdził, że tak</w:t>
      </w:r>
      <w:r w:rsidR="00F07631">
        <w:t>ie wyjaś</w:t>
      </w:r>
      <w:r w:rsidR="00844666">
        <w:t>ni</w:t>
      </w:r>
      <w:r w:rsidR="00F07631">
        <w:t>e</w:t>
      </w:r>
      <w:r w:rsidR="00844666">
        <w:t xml:space="preserve">nia zostaną </w:t>
      </w:r>
      <w:r w:rsidR="00F07631">
        <w:t>przedstawione.</w:t>
      </w:r>
      <w:bookmarkStart w:id="0" w:name="_GoBack"/>
      <w:bookmarkEnd w:id="0"/>
    </w:p>
    <w:p w:rsidR="005E04FE" w:rsidRPr="003F5C3F" w:rsidRDefault="005E04FE" w:rsidP="005E04FE">
      <w:pPr>
        <w:pStyle w:val="Bezodstpw"/>
        <w:jc w:val="both"/>
      </w:pPr>
    </w:p>
    <w:p w:rsidR="005E04FE" w:rsidRPr="003F5C3F" w:rsidRDefault="005E04FE" w:rsidP="005E04FE">
      <w:pPr>
        <w:pStyle w:val="Bezodstpw"/>
        <w:jc w:val="both"/>
      </w:pPr>
      <w:r w:rsidRPr="003F5C3F">
        <w:t>Do pkt.13.</w:t>
      </w:r>
    </w:p>
    <w:p w:rsidR="005E04FE" w:rsidRPr="003F5C3F" w:rsidRDefault="005E04FE" w:rsidP="005E04FE">
      <w:pPr>
        <w:pStyle w:val="Bezodstpw"/>
        <w:jc w:val="both"/>
      </w:pPr>
      <w:r w:rsidRPr="003F5C3F">
        <w:t>Ponieważ porządek obrad został wyczerpany Przewodniczący Rady H. Mazurkiewicz o godzinie</w:t>
      </w:r>
      <w:r w:rsidR="000E728A">
        <w:t xml:space="preserve"> 14</w:t>
      </w:r>
      <w:r w:rsidR="000E728A">
        <w:rPr>
          <w:vertAlign w:val="superscript"/>
        </w:rPr>
        <w:t>30</w:t>
      </w:r>
      <w:r w:rsidRPr="003F5C3F">
        <w:t xml:space="preserve"> </w:t>
      </w:r>
      <w:r w:rsidR="003F57BD">
        <w:t xml:space="preserve"> </w:t>
      </w:r>
      <w:r w:rsidRPr="003F5C3F">
        <w:t>zamkną</w:t>
      </w:r>
      <w:r w:rsidR="000E728A">
        <w:t xml:space="preserve">ł obrady XXXV posiedzenia  </w:t>
      </w:r>
      <w:r w:rsidRPr="003F5C3F">
        <w:t xml:space="preserve">Rady Powiatu Brzeskiego. </w:t>
      </w:r>
    </w:p>
    <w:p w:rsidR="005E04FE" w:rsidRPr="003F5C3F" w:rsidRDefault="005E04FE" w:rsidP="005E04FE">
      <w:pPr>
        <w:pStyle w:val="Bezodstpw"/>
        <w:jc w:val="both"/>
      </w:pPr>
    </w:p>
    <w:p w:rsidR="005E04FE" w:rsidRPr="003F5C3F" w:rsidRDefault="005E04FE" w:rsidP="005E04FE">
      <w:pPr>
        <w:pStyle w:val="Bezodstpw"/>
        <w:jc w:val="both"/>
      </w:pPr>
      <w:r w:rsidRPr="003F5C3F">
        <w:t>Protokołowały:</w:t>
      </w:r>
    </w:p>
    <w:p w:rsidR="005E04FE" w:rsidRPr="003F5C3F" w:rsidRDefault="005E04FE" w:rsidP="005E04FE">
      <w:pPr>
        <w:pStyle w:val="Bezodstpw"/>
        <w:jc w:val="both"/>
      </w:pPr>
      <w:r w:rsidRPr="003F5C3F">
        <w:t>R. Kawarska</w:t>
      </w:r>
    </w:p>
    <w:p w:rsidR="005E04FE" w:rsidRPr="003F5C3F" w:rsidRDefault="005E04FE" w:rsidP="005E04FE">
      <w:pPr>
        <w:pStyle w:val="Bezodstpw"/>
        <w:jc w:val="both"/>
      </w:pPr>
      <w:r w:rsidRPr="003F5C3F">
        <w:t xml:space="preserve">I. Wasilewska- Didyk </w:t>
      </w:r>
    </w:p>
    <w:p w:rsidR="005E04FE" w:rsidRPr="003F5C3F" w:rsidRDefault="005E04FE" w:rsidP="005E04FE">
      <w:pPr>
        <w:pStyle w:val="Bezodstpw"/>
        <w:jc w:val="both"/>
      </w:pPr>
    </w:p>
    <w:p w:rsidR="005E04FE" w:rsidRPr="003F5C3F" w:rsidRDefault="005E04FE" w:rsidP="005E04FE">
      <w:pPr>
        <w:jc w:val="both"/>
      </w:pPr>
    </w:p>
    <w:p w:rsidR="00981DEF" w:rsidRDefault="00981DEF"/>
    <w:sectPr w:rsidR="00981DEF" w:rsidSect="006666D3">
      <w:footerReference w:type="default" r:id="rId8"/>
      <w:pgSz w:w="11906" w:h="16838"/>
      <w:pgMar w:top="568"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67B" w:rsidRDefault="0022067B">
      <w:pPr>
        <w:spacing w:after="0" w:line="240" w:lineRule="auto"/>
      </w:pPr>
      <w:r>
        <w:separator/>
      </w:r>
    </w:p>
  </w:endnote>
  <w:endnote w:type="continuationSeparator" w:id="0">
    <w:p w:rsidR="0022067B" w:rsidRDefault="0022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403096"/>
      <w:docPartObj>
        <w:docPartGallery w:val="Page Numbers (Bottom of Page)"/>
        <w:docPartUnique/>
      </w:docPartObj>
    </w:sdtPr>
    <w:sdtContent>
      <w:p w:rsidR="006666D3" w:rsidRDefault="006666D3">
        <w:pPr>
          <w:pStyle w:val="Stopka"/>
          <w:jc w:val="center"/>
        </w:pPr>
        <w:r>
          <w:fldChar w:fldCharType="begin"/>
        </w:r>
        <w:r>
          <w:instrText>PAGE   \* MERGEFORMAT</w:instrText>
        </w:r>
        <w:r>
          <w:fldChar w:fldCharType="separate"/>
        </w:r>
        <w:r w:rsidR="00F07631">
          <w:rPr>
            <w:noProof/>
          </w:rPr>
          <w:t>23</w:t>
        </w:r>
        <w:r>
          <w:fldChar w:fldCharType="end"/>
        </w:r>
      </w:p>
    </w:sdtContent>
  </w:sdt>
  <w:p w:rsidR="006666D3" w:rsidRDefault="006666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67B" w:rsidRDefault="0022067B">
      <w:pPr>
        <w:spacing w:after="0" w:line="240" w:lineRule="auto"/>
      </w:pPr>
      <w:r>
        <w:separator/>
      </w:r>
    </w:p>
  </w:footnote>
  <w:footnote w:type="continuationSeparator" w:id="0">
    <w:p w:rsidR="0022067B" w:rsidRDefault="00220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6E7B"/>
    <w:multiLevelType w:val="hybridMultilevel"/>
    <w:tmpl w:val="94A878A8"/>
    <w:lvl w:ilvl="0" w:tplc="3948ED06">
      <w:start w:val="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nsid w:val="21574314"/>
    <w:multiLevelType w:val="hybridMultilevel"/>
    <w:tmpl w:val="5DA4E15E"/>
    <w:lvl w:ilvl="0" w:tplc="A650EE00">
      <w:start w:val="5"/>
      <w:numFmt w:val="decimal"/>
      <w:lvlText w:val="%1."/>
      <w:lvlJc w:val="left"/>
      <w:pPr>
        <w:ind w:left="502" w:hanging="36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2">
    <w:nsid w:val="24B73470"/>
    <w:multiLevelType w:val="hybridMultilevel"/>
    <w:tmpl w:val="9D4E50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C637FF"/>
    <w:multiLevelType w:val="hybridMultilevel"/>
    <w:tmpl w:val="5C4C653E"/>
    <w:lvl w:ilvl="0" w:tplc="7CC6294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nsid w:val="52AC59EE"/>
    <w:multiLevelType w:val="hybridMultilevel"/>
    <w:tmpl w:val="7A627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3562D9A"/>
    <w:multiLevelType w:val="hybridMultilevel"/>
    <w:tmpl w:val="7A627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E5847EA"/>
    <w:multiLevelType w:val="hybridMultilevel"/>
    <w:tmpl w:val="2606369E"/>
    <w:lvl w:ilvl="0" w:tplc="7F0A399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5"/>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D6"/>
    <w:rsid w:val="00021C4B"/>
    <w:rsid w:val="00062341"/>
    <w:rsid w:val="000849D3"/>
    <w:rsid w:val="000A70F1"/>
    <w:rsid w:val="000E728A"/>
    <w:rsid w:val="0012496A"/>
    <w:rsid w:val="001618E8"/>
    <w:rsid w:val="001B67BD"/>
    <w:rsid w:val="001F29B7"/>
    <w:rsid w:val="00220139"/>
    <w:rsid w:val="0022067B"/>
    <w:rsid w:val="00220BB8"/>
    <w:rsid w:val="002F78EB"/>
    <w:rsid w:val="003344D5"/>
    <w:rsid w:val="0038357A"/>
    <w:rsid w:val="003F57BD"/>
    <w:rsid w:val="00415088"/>
    <w:rsid w:val="00433BB8"/>
    <w:rsid w:val="004A5F83"/>
    <w:rsid w:val="004F04F1"/>
    <w:rsid w:val="005012AA"/>
    <w:rsid w:val="00546E19"/>
    <w:rsid w:val="005C784E"/>
    <w:rsid w:val="005E04FE"/>
    <w:rsid w:val="006666D3"/>
    <w:rsid w:val="0069093E"/>
    <w:rsid w:val="006B50E3"/>
    <w:rsid w:val="00711D0D"/>
    <w:rsid w:val="00715779"/>
    <w:rsid w:val="007D2F9D"/>
    <w:rsid w:val="007E584D"/>
    <w:rsid w:val="00844666"/>
    <w:rsid w:val="00857B93"/>
    <w:rsid w:val="00937A62"/>
    <w:rsid w:val="00981DEF"/>
    <w:rsid w:val="009972B1"/>
    <w:rsid w:val="009C5084"/>
    <w:rsid w:val="00A1777C"/>
    <w:rsid w:val="00A6228A"/>
    <w:rsid w:val="00AF294E"/>
    <w:rsid w:val="00B62EAF"/>
    <w:rsid w:val="00B632BC"/>
    <w:rsid w:val="00B666C2"/>
    <w:rsid w:val="00BA6C56"/>
    <w:rsid w:val="00C06DD6"/>
    <w:rsid w:val="00CE00CD"/>
    <w:rsid w:val="00D1042D"/>
    <w:rsid w:val="00D2724E"/>
    <w:rsid w:val="00D75A0B"/>
    <w:rsid w:val="00DA5C53"/>
    <w:rsid w:val="00E77E46"/>
    <w:rsid w:val="00E9285B"/>
    <w:rsid w:val="00ED26BB"/>
    <w:rsid w:val="00F07631"/>
    <w:rsid w:val="00F415D1"/>
    <w:rsid w:val="00F57434"/>
    <w:rsid w:val="00FF4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4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E04FE"/>
    <w:pPr>
      <w:spacing w:after="0" w:line="240" w:lineRule="auto"/>
    </w:pPr>
  </w:style>
  <w:style w:type="paragraph" w:styleId="Akapitzlist">
    <w:name w:val="List Paragraph"/>
    <w:basedOn w:val="Normalny"/>
    <w:uiPriority w:val="34"/>
    <w:qFormat/>
    <w:rsid w:val="005E04FE"/>
    <w:pPr>
      <w:ind w:left="720"/>
      <w:contextualSpacing/>
    </w:pPr>
  </w:style>
  <w:style w:type="paragraph" w:styleId="Tekstdymka">
    <w:name w:val="Balloon Text"/>
    <w:basedOn w:val="Normalny"/>
    <w:link w:val="TekstdymkaZnak"/>
    <w:uiPriority w:val="99"/>
    <w:semiHidden/>
    <w:unhideWhenUsed/>
    <w:rsid w:val="005E04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04FE"/>
    <w:rPr>
      <w:rFonts w:ascii="Tahoma" w:hAnsi="Tahoma" w:cs="Tahoma"/>
      <w:sz w:val="16"/>
      <w:szCs w:val="16"/>
    </w:rPr>
  </w:style>
  <w:style w:type="character" w:styleId="Odwoaniedokomentarza">
    <w:name w:val="annotation reference"/>
    <w:basedOn w:val="Domylnaczcionkaakapitu"/>
    <w:uiPriority w:val="99"/>
    <w:semiHidden/>
    <w:unhideWhenUsed/>
    <w:rsid w:val="005E04FE"/>
    <w:rPr>
      <w:sz w:val="16"/>
      <w:szCs w:val="16"/>
    </w:rPr>
  </w:style>
  <w:style w:type="paragraph" w:styleId="Tekstkomentarza">
    <w:name w:val="annotation text"/>
    <w:basedOn w:val="Normalny"/>
    <w:link w:val="TekstkomentarzaZnak"/>
    <w:uiPriority w:val="99"/>
    <w:semiHidden/>
    <w:unhideWhenUsed/>
    <w:rsid w:val="005E04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04FE"/>
    <w:rPr>
      <w:sz w:val="20"/>
      <w:szCs w:val="20"/>
    </w:rPr>
  </w:style>
  <w:style w:type="paragraph" w:styleId="Tematkomentarza">
    <w:name w:val="annotation subject"/>
    <w:basedOn w:val="Tekstkomentarza"/>
    <w:next w:val="Tekstkomentarza"/>
    <w:link w:val="TematkomentarzaZnak"/>
    <w:uiPriority w:val="99"/>
    <w:semiHidden/>
    <w:unhideWhenUsed/>
    <w:rsid w:val="005E04FE"/>
    <w:rPr>
      <w:b/>
      <w:bCs/>
    </w:rPr>
  </w:style>
  <w:style w:type="character" w:customStyle="1" w:styleId="TematkomentarzaZnak">
    <w:name w:val="Temat komentarza Znak"/>
    <w:basedOn w:val="TekstkomentarzaZnak"/>
    <w:link w:val="Tematkomentarza"/>
    <w:uiPriority w:val="99"/>
    <w:semiHidden/>
    <w:rsid w:val="005E04FE"/>
    <w:rPr>
      <w:b/>
      <w:bCs/>
      <w:sz w:val="20"/>
      <w:szCs w:val="20"/>
    </w:rPr>
  </w:style>
  <w:style w:type="paragraph" w:styleId="Nagwek">
    <w:name w:val="header"/>
    <w:basedOn w:val="Normalny"/>
    <w:link w:val="NagwekZnak"/>
    <w:uiPriority w:val="99"/>
    <w:unhideWhenUsed/>
    <w:rsid w:val="005E04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04FE"/>
  </w:style>
  <w:style w:type="paragraph" w:styleId="Stopka">
    <w:name w:val="footer"/>
    <w:basedOn w:val="Normalny"/>
    <w:link w:val="StopkaZnak"/>
    <w:uiPriority w:val="99"/>
    <w:unhideWhenUsed/>
    <w:rsid w:val="005E04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0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4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E04FE"/>
    <w:pPr>
      <w:spacing w:after="0" w:line="240" w:lineRule="auto"/>
    </w:pPr>
  </w:style>
  <w:style w:type="paragraph" w:styleId="Akapitzlist">
    <w:name w:val="List Paragraph"/>
    <w:basedOn w:val="Normalny"/>
    <w:uiPriority w:val="34"/>
    <w:qFormat/>
    <w:rsid w:val="005E04FE"/>
    <w:pPr>
      <w:ind w:left="720"/>
      <w:contextualSpacing/>
    </w:pPr>
  </w:style>
  <w:style w:type="paragraph" w:styleId="Tekstdymka">
    <w:name w:val="Balloon Text"/>
    <w:basedOn w:val="Normalny"/>
    <w:link w:val="TekstdymkaZnak"/>
    <w:uiPriority w:val="99"/>
    <w:semiHidden/>
    <w:unhideWhenUsed/>
    <w:rsid w:val="005E04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04FE"/>
    <w:rPr>
      <w:rFonts w:ascii="Tahoma" w:hAnsi="Tahoma" w:cs="Tahoma"/>
      <w:sz w:val="16"/>
      <w:szCs w:val="16"/>
    </w:rPr>
  </w:style>
  <w:style w:type="character" w:styleId="Odwoaniedokomentarza">
    <w:name w:val="annotation reference"/>
    <w:basedOn w:val="Domylnaczcionkaakapitu"/>
    <w:uiPriority w:val="99"/>
    <w:semiHidden/>
    <w:unhideWhenUsed/>
    <w:rsid w:val="005E04FE"/>
    <w:rPr>
      <w:sz w:val="16"/>
      <w:szCs w:val="16"/>
    </w:rPr>
  </w:style>
  <w:style w:type="paragraph" w:styleId="Tekstkomentarza">
    <w:name w:val="annotation text"/>
    <w:basedOn w:val="Normalny"/>
    <w:link w:val="TekstkomentarzaZnak"/>
    <w:uiPriority w:val="99"/>
    <w:semiHidden/>
    <w:unhideWhenUsed/>
    <w:rsid w:val="005E04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04FE"/>
    <w:rPr>
      <w:sz w:val="20"/>
      <w:szCs w:val="20"/>
    </w:rPr>
  </w:style>
  <w:style w:type="paragraph" w:styleId="Tematkomentarza">
    <w:name w:val="annotation subject"/>
    <w:basedOn w:val="Tekstkomentarza"/>
    <w:next w:val="Tekstkomentarza"/>
    <w:link w:val="TematkomentarzaZnak"/>
    <w:uiPriority w:val="99"/>
    <w:semiHidden/>
    <w:unhideWhenUsed/>
    <w:rsid w:val="005E04FE"/>
    <w:rPr>
      <w:b/>
      <w:bCs/>
    </w:rPr>
  </w:style>
  <w:style w:type="character" w:customStyle="1" w:styleId="TematkomentarzaZnak">
    <w:name w:val="Temat komentarza Znak"/>
    <w:basedOn w:val="TekstkomentarzaZnak"/>
    <w:link w:val="Tematkomentarza"/>
    <w:uiPriority w:val="99"/>
    <w:semiHidden/>
    <w:rsid w:val="005E04FE"/>
    <w:rPr>
      <w:b/>
      <w:bCs/>
      <w:sz w:val="20"/>
      <w:szCs w:val="20"/>
    </w:rPr>
  </w:style>
  <w:style w:type="paragraph" w:styleId="Nagwek">
    <w:name w:val="header"/>
    <w:basedOn w:val="Normalny"/>
    <w:link w:val="NagwekZnak"/>
    <w:uiPriority w:val="99"/>
    <w:unhideWhenUsed/>
    <w:rsid w:val="005E04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04FE"/>
  </w:style>
  <w:style w:type="paragraph" w:styleId="Stopka">
    <w:name w:val="footer"/>
    <w:basedOn w:val="Normalny"/>
    <w:link w:val="StopkaZnak"/>
    <w:uiPriority w:val="99"/>
    <w:unhideWhenUsed/>
    <w:rsid w:val="005E04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23</Pages>
  <Words>14294</Words>
  <Characters>85765</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Naczelnik</dc:creator>
  <cp:keywords/>
  <dc:description/>
  <cp:lastModifiedBy>Naczelnik</cp:lastModifiedBy>
  <cp:revision>8</cp:revision>
  <dcterms:created xsi:type="dcterms:W3CDTF">2013-11-22T10:44:00Z</dcterms:created>
  <dcterms:modified xsi:type="dcterms:W3CDTF">2013-11-22T14:08:00Z</dcterms:modified>
</cp:coreProperties>
</file>