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AE" w:rsidRPr="00B83D19" w:rsidRDefault="00AD07AE" w:rsidP="00AD07AE">
      <w:pPr>
        <w:jc w:val="right"/>
        <w:rPr>
          <w:szCs w:val="20"/>
        </w:rPr>
      </w:pPr>
      <w:r w:rsidRPr="00B83D19">
        <w:rPr>
          <w:szCs w:val="20"/>
        </w:rPr>
        <w:t>Brzeg, dn.</w:t>
      </w:r>
      <w:r w:rsidRPr="007300A3">
        <w:rPr>
          <w:szCs w:val="20"/>
        </w:rPr>
        <w:t>18.03.2015r</w:t>
      </w:r>
      <w:r w:rsidRPr="00B83D19">
        <w:rPr>
          <w:szCs w:val="20"/>
        </w:rPr>
        <w:t>.</w:t>
      </w:r>
    </w:p>
    <w:p w:rsidR="00AD07AE" w:rsidRPr="00B83D19" w:rsidRDefault="00AD07AE" w:rsidP="00AD07AE">
      <w:r w:rsidRPr="00B83D19">
        <w:t>OŚ.</w:t>
      </w:r>
      <w:r w:rsidRPr="007300A3">
        <w:t>6341.9.2015</w:t>
      </w:r>
      <w:r w:rsidRPr="00B83D19">
        <w:t>.MS</w:t>
      </w:r>
    </w:p>
    <w:p w:rsidR="00AD07AE" w:rsidRPr="00B83D19" w:rsidRDefault="00AD07AE" w:rsidP="00AD07AE">
      <w:pPr>
        <w:rPr>
          <w:szCs w:val="20"/>
        </w:rPr>
      </w:pPr>
    </w:p>
    <w:p w:rsidR="00AD07AE" w:rsidRPr="00B83D19" w:rsidRDefault="00AD07AE" w:rsidP="00AD07AE"/>
    <w:p w:rsidR="00AD07AE" w:rsidRPr="00B83D19" w:rsidRDefault="00AD07AE" w:rsidP="00AD07AE">
      <w:pPr>
        <w:jc w:val="center"/>
        <w:rPr>
          <w:b/>
          <w:sz w:val="28"/>
          <w:szCs w:val="28"/>
        </w:rPr>
      </w:pPr>
      <w:r w:rsidRPr="00B83D19">
        <w:rPr>
          <w:b/>
          <w:sz w:val="28"/>
          <w:szCs w:val="28"/>
        </w:rPr>
        <w:t>Obwieszczenie</w:t>
      </w:r>
    </w:p>
    <w:p w:rsidR="00AD07AE" w:rsidRPr="00B83D19" w:rsidRDefault="00AD07AE" w:rsidP="00AD07AE">
      <w:pPr>
        <w:jc w:val="center"/>
        <w:rPr>
          <w:b/>
          <w:sz w:val="28"/>
          <w:szCs w:val="28"/>
        </w:rPr>
      </w:pPr>
      <w:r w:rsidRPr="00B83D19">
        <w:rPr>
          <w:b/>
          <w:sz w:val="28"/>
          <w:szCs w:val="28"/>
        </w:rPr>
        <w:t>Starosty Powiatu Brzeskiego</w:t>
      </w:r>
    </w:p>
    <w:p w:rsidR="00AD07AE" w:rsidRPr="00B83D19" w:rsidRDefault="00AD07AE" w:rsidP="00AD07AE">
      <w:pPr>
        <w:jc w:val="center"/>
        <w:rPr>
          <w:b/>
          <w:sz w:val="28"/>
          <w:szCs w:val="28"/>
        </w:rPr>
      </w:pPr>
      <w:r w:rsidRPr="00B83D19">
        <w:rPr>
          <w:b/>
          <w:sz w:val="28"/>
          <w:szCs w:val="28"/>
        </w:rPr>
        <w:t>OŚ.6</w:t>
      </w:r>
      <w:r w:rsidRPr="007300A3">
        <w:rPr>
          <w:b/>
          <w:sz w:val="28"/>
          <w:szCs w:val="28"/>
        </w:rPr>
        <w:t>341.9.2015</w:t>
      </w:r>
      <w:r w:rsidRPr="00B83D19">
        <w:rPr>
          <w:b/>
          <w:sz w:val="28"/>
          <w:szCs w:val="28"/>
        </w:rPr>
        <w:t>.MS</w:t>
      </w:r>
    </w:p>
    <w:p w:rsidR="00AD07AE" w:rsidRPr="00B83D19" w:rsidRDefault="00AD07AE" w:rsidP="00AD07AE">
      <w:pPr>
        <w:jc w:val="center"/>
      </w:pPr>
    </w:p>
    <w:p w:rsidR="00AD07AE" w:rsidRPr="00B83D19" w:rsidRDefault="00AD07AE" w:rsidP="00AD07AE">
      <w:pPr>
        <w:jc w:val="center"/>
      </w:pPr>
    </w:p>
    <w:p w:rsidR="00AD07AE" w:rsidRPr="00B83D19" w:rsidRDefault="00AD07AE" w:rsidP="00AD07AE">
      <w:pPr>
        <w:jc w:val="center"/>
      </w:pPr>
    </w:p>
    <w:p w:rsidR="00AD07AE" w:rsidRDefault="00AD07AE" w:rsidP="00AD07AE">
      <w:pPr>
        <w:jc w:val="both"/>
      </w:pPr>
      <w:r w:rsidRPr="00B83D19">
        <w:t xml:space="preserve">zgodnie z art. </w:t>
      </w:r>
      <w:r w:rsidRPr="00C4143C">
        <w:t>127 ust. 7austawy z dnia 18 lipca 2001r. Prawo wodne (Dz. z 2012r., poz. 145 – tekst jednolity)</w:t>
      </w:r>
      <w:r w:rsidRPr="00B83D19">
        <w:t xml:space="preserve">oraz art. 49 ustawy z dnia 14 czerwca 1960 r. - Kodeks postępowania administracyjnego </w:t>
      </w:r>
      <w:r>
        <w:t>(Dz. U. z 2013r. poz. 267),</w:t>
      </w:r>
      <w:r w:rsidRPr="00B83D19">
        <w:t xml:space="preserve">podaję do publicznej wiadomości informację, </w:t>
      </w:r>
      <w:r>
        <w:t xml:space="preserve">o wszczęciu na wniosek Pana Krzysztofa </w:t>
      </w:r>
      <w:proofErr w:type="spellStart"/>
      <w:r>
        <w:t>Tokarskigo</w:t>
      </w:r>
      <w:proofErr w:type="spellEnd"/>
      <w:r w:rsidRPr="00C4143C">
        <w:t xml:space="preserve"> z-ca Prezesa ds. Technicznych Przedsiębiorstwa Wodociągów i Kanalizacji w Brzegu Sp. z o.o.,</w:t>
      </w:r>
      <w:r>
        <w:t xml:space="preserve">postępowania administracyjnego w </w:t>
      </w:r>
      <w:r w:rsidRPr="00B83D19">
        <w:t>sprawie</w:t>
      </w:r>
      <w:r>
        <w:t>:</w:t>
      </w:r>
    </w:p>
    <w:p w:rsidR="00AD07AE" w:rsidRDefault="00AD07AE" w:rsidP="00AD07AE">
      <w:pPr>
        <w:jc w:val="both"/>
      </w:pPr>
      <w:r>
        <w:t xml:space="preserve">- </w:t>
      </w:r>
      <w:r w:rsidRPr="00C4143C">
        <w:t xml:space="preserve">udzielenia pozwolenia wodnoprawnego na pobór i piętrzenie wód z Kanału Nysa Kłodzka – </w:t>
      </w:r>
    </w:p>
    <w:p w:rsidR="00AD07AE" w:rsidRDefault="00AD07AE" w:rsidP="00AD07AE">
      <w:pPr>
        <w:ind w:left="120"/>
        <w:jc w:val="both"/>
      </w:pPr>
      <w:r w:rsidRPr="00C4143C">
        <w:t xml:space="preserve">Oława, pobór wód podziemnych z ujęcia „Obórki” w Krzyżowicach, pobór wód podziemnych z ujęcia w Gierszowicach, odprowadzanie ścieków technologicznych ze Stacji Uzdatniania Wody w Gierszowicach, likwidację studni nr I w Krzyżowicach i studni nr </w:t>
      </w:r>
      <w:proofErr w:type="spellStart"/>
      <w:r w:rsidRPr="00C4143C">
        <w:t>XIIa</w:t>
      </w:r>
      <w:proofErr w:type="spellEnd"/>
      <w:r w:rsidRPr="00C4143C">
        <w:t xml:space="preserve"> w Gierszowicach, zatwierdzenie instrukcji gospodarowania wodą </w:t>
      </w:r>
      <w:r w:rsidRPr="00E649E9">
        <w:t xml:space="preserve">na jazie piętrzącym wodę Potoku </w:t>
      </w:r>
      <w:proofErr w:type="spellStart"/>
      <w:r w:rsidRPr="00E649E9">
        <w:t>Pępickiego</w:t>
      </w:r>
      <w:proofErr w:type="spellEnd"/>
      <w:r w:rsidRPr="00E649E9">
        <w:t xml:space="preserve"> dla potrzeb komunalnego ujęcia wody w Krzyżowicach, </w:t>
      </w:r>
    </w:p>
    <w:p w:rsidR="00AD07AE" w:rsidRDefault="00AD07AE" w:rsidP="00AD07AE">
      <w:pPr>
        <w:jc w:val="both"/>
      </w:pPr>
      <w:r>
        <w:t xml:space="preserve">- wygaszenia pozwolenia wodnoprawnego </w:t>
      </w:r>
      <w:r w:rsidRPr="005F19DB">
        <w:t>Starosty Brzeskiego nr</w:t>
      </w:r>
      <w:r>
        <w:t xml:space="preserve">: </w:t>
      </w:r>
    </w:p>
    <w:p w:rsidR="00AD07AE" w:rsidRDefault="00AD07AE" w:rsidP="00AD07AE">
      <w:pPr>
        <w:ind w:left="426" w:hanging="284"/>
        <w:jc w:val="both"/>
      </w:pPr>
      <w:r>
        <w:t xml:space="preserve">1. OŚ.6223/47/02 z dnia 17.02.2003r. </w:t>
      </w:r>
      <w:r>
        <w:rPr>
          <w:szCs w:val="20"/>
        </w:rPr>
        <w:t>na</w:t>
      </w:r>
      <w:r w:rsidRPr="00D404E0">
        <w:rPr>
          <w:szCs w:val="20"/>
        </w:rPr>
        <w:t xml:space="preserve"> pobór wód powierzchniowych za pośrednictwem piętrzenia, na pobór wód podziemnych, odprowadzen</w:t>
      </w:r>
      <w:r>
        <w:rPr>
          <w:szCs w:val="20"/>
        </w:rPr>
        <w:t>ie ścieków oraz na eksploatację urządzeń służących do poboru wody,</w:t>
      </w:r>
    </w:p>
    <w:p w:rsidR="00AD07AE" w:rsidRDefault="00AD07AE" w:rsidP="00AD07AE">
      <w:pPr>
        <w:ind w:left="426" w:hanging="284"/>
        <w:jc w:val="both"/>
        <w:rPr>
          <w:szCs w:val="20"/>
        </w:rPr>
      </w:pPr>
      <w:r>
        <w:rPr>
          <w:szCs w:val="20"/>
        </w:rPr>
        <w:t xml:space="preserve">2. OŚ.6222/17/04 z dnia 16.12.2004r. zmieniające w części decyzję Starosty Brzeskiego nr </w:t>
      </w:r>
      <w:r>
        <w:t>OŚ.6223/47/2002 z dnia 17.02.2003r.</w:t>
      </w:r>
      <w:r w:rsidRPr="00A56D29">
        <w:rPr>
          <w:szCs w:val="20"/>
        </w:rPr>
        <w:t xml:space="preserve">na pobór wód podziemnych z utworów czwartorzędowych w m. Gierszowice oraz z utworów czwartorzędowych w m. Obórki, na odprowadzenie ścieków technologicznych w SUW Gierszowice oraz udzielenia pozwolenia wodnoprawnego </w:t>
      </w:r>
      <w:r>
        <w:rPr>
          <w:szCs w:val="20"/>
        </w:rPr>
        <w:t>na wykonanie obudów studzi</w:t>
      </w:r>
      <w:r w:rsidRPr="00A56D29">
        <w:rPr>
          <w:szCs w:val="20"/>
        </w:rPr>
        <w:t xml:space="preserve"> nr </w:t>
      </w:r>
      <w:proofErr w:type="spellStart"/>
      <w:r w:rsidRPr="00A56D29">
        <w:rPr>
          <w:szCs w:val="20"/>
        </w:rPr>
        <w:t>IVa</w:t>
      </w:r>
      <w:proofErr w:type="spellEnd"/>
      <w:r w:rsidRPr="00A56D29">
        <w:rPr>
          <w:szCs w:val="20"/>
        </w:rPr>
        <w:t xml:space="preserve"> i nr </w:t>
      </w:r>
      <w:proofErr w:type="spellStart"/>
      <w:r w:rsidRPr="00A56D29">
        <w:rPr>
          <w:szCs w:val="20"/>
        </w:rPr>
        <w:t>Va</w:t>
      </w:r>
      <w:proofErr w:type="spellEnd"/>
      <w:r w:rsidRPr="00A56D29">
        <w:rPr>
          <w:szCs w:val="20"/>
        </w:rPr>
        <w:t xml:space="preserve"> na ujęciu wody w Gierszowicach i </w:t>
      </w:r>
      <w:r>
        <w:rPr>
          <w:szCs w:val="20"/>
        </w:rPr>
        <w:t>obudów studzi</w:t>
      </w:r>
      <w:r w:rsidRPr="00A56D29">
        <w:rPr>
          <w:szCs w:val="20"/>
        </w:rPr>
        <w:t xml:space="preserve"> nr VI i 4z na ujęciu wody w Obórkach oraz </w:t>
      </w:r>
      <w:r>
        <w:rPr>
          <w:szCs w:val="20"/>
        </w:rPr>
        <w:t>na likwidację obudów studni</w:t>
      </w:r>
      <w:r w:rsidRPr="00A56D29">
        <w:rPr>
          <w:szCs w:val="20"/>
        </w:rPr>
        <w:t xml:space="preserve"> nr IV i nr V na ujęciu wody w Gierszowicach i </w:t>
      </w:r>
      <w:r w:rsidRPr="00D01596">
        <w:rPr>
          <w:szCs w:val="20"/>
        </w:rPr>
        <w:t xml:space="preserve">obudów studzi nr 2 i nr 4 na ujęciu wody w Obórkach, </w:t>
      </w:r>
    </w:p>
    <w:p w:rsidR="00AD07AE" w:rsidRPr="00B83D19" w:rsidRDefault="00AD07AE" w:rsidP="00AD07AE">
      <w:pPr>
        <w:ind w:left="426" w:hanging="284"/>
        <w:jc w:val="both"/>
      </w:pPr>
      <w:r>
        <w:rPr>
          <w:szCs w:val="20"/>
        </w:rPr>
        <w:t xml:space="preserve">3. </w:t>
      </w:r>
      <w:r w:rsidRPr="00D01596">
        <w:rPr>
          <w:szCs w:val="20"/>
        </w:rPr>
        <w:t xml:space="preserve">OŚ.6223/72/07 z dnia 06.03.2008r. </w:t>
      </w:r>
      <w:r w:rsidRPr="00D01596">
        <w:t xml:space="preserve">na pobór wód podziemnych czwartorzędowych na ujęciu w Gierszowicach za pomocą studni nr </w:t>
      </w:r>
      <w:proofErr w:type="spellStart"/>
      <w:r w:rsidRPr="00D01596">
        <w:t>IIIa</w:t>
      </w:r>
      <w:proofErr w:type="spellEnd"/>
      <w:r w:rsidRPr="00D01596">
        <w:t xml:space="preserve">, </w:t>
      </w:r>
      <w:proofErr w:type="spellStart"/>
      <w:r w:rsidRPr="00D01596">
        <w:t>VIIa</w:t>
      </w:r>
      <w:proofErr w:type="spellEnd"/>
      <w:r w:rsidRPr="00D01596">
        <w:t xml:space="preserve">, </w:t>
      </w:r>
      <w:proofErr w:type="spellStart"/>
      <w:r w:rsidRPr="00D01596">
        <w:t>XVa</w:t>
      </w:r>
      <w:proofErr w:type="spellEnd"/>
      <w:r w:rsidRPr="00D01596">
        <w:t xml:space="preserve">, oraz na ujęciu w Obórkach za pomocą studni nr I </w:t>
      </w:r>
      <w:proofErr w:type="spellStart"/>
      <w:r w:rsidRPr="00D01596">
        <w:t>i</w:t>
      </w:r>
      <w:proofErr w:type="spellEnd"/>
      <w:r w:rsidRPr="00D01596">
        <w:t xml:space="preserve"> VII gmina Olszanka.</w:t>
      </w:r>
    </w:p>
    <w:p w:rsidR="00AD07AE" w:rsidRPr="00B83D19" w:rsidRDefault="00AD07AE" w:rsidP="00AD07AE">
      <w:pPr>
        <w:jc w:val="both"/>
      </w:pPr>
    </w:p>
    <w:p w:rsidR="00AD07AE" w:rsidRPr="00B83D19" w:rsidRDefault="00AD07AE" w:rsidP="00AD07AE">
      <w:pPr>
        <w:ind w:firstLine="708"/>
        <w:jc w:val="both"/>
      </w:pPr>
      <w:r>
        <w:t>Jednocześnie informuję</w:t>
      </w:r>
      <w:r w:rsidRPr="00B83D19">
        <w:t xml:space="preserve"> się, że wszystkie zainteresowane osoby </w:t>
      </w:r>
      <w:r w:rsidRPr="00B83D19">
        <w:rPr>
          <w:szCs w:val="20"/>
        </w:rPr>
        <w:t xml:space="preserve">w terminie </w:t>
      </w:r>
      <w:r w:rsidRPr="00B83D19">
        <w:rPr>
          <w:b/>
          <w:szCs w:val="20"/>
        </w:rPr>
        <w:t>14 dni</w:t>
      </w:r>
      <w:r w:rsidRPr="00B83D19">
        <w:rPr>
          <w:szCs w:val="20"/>
        </w:rPr>
        <w:t xml:space="preserve"> od dnia ukazania się niniejszego obwieszczenia </w:t>
      </w:r>
      <w:r w:rsidRPr="00B83D19">
        <w:t xml:space="preserve">mogą </w:t>
      </w:r>
      <w:r>
        <w:t xml:space="preserve">składać uwagi i wnioski jak również </w:t>
      </w:r>
      <w:r w:rsidRPr="00B83D19">
        <w:t xml:space="preserve">uzyskać szczegółowe informacje, dotyczące sprawy w </w:t>
      </w:r>
      <w:r w:rsidRPr="00B83D19">
        <w:rPr>
          <w:b/>
        </w:rPr>
        <w:t>Wydziale Ochrony Środowiska, Rolnictwa i Leśnictwa Starostwa Powiatowego w Brzegu</w:t>
      </w:r>
      <w:r w:rsidRPr="00B83D19">
        <w:t>, mającym siedzibę w Brzegu, pod adresem:</w:t>
      </w:r>
    </w:p>
    <w:p w:rsidR="00AD07AE" w:rsidRPr="00B83D19" w:rsidRDefault="00AD07AE" w:rsidP="00AD07AE">
      <w:pPr>
        <w:ind w:firstLine="708"/>
        <w:jc w:val="both"/>
      </w:pPr>
    </w:p>
    <w:p w:rsidR="00AD07AE" w:rsidRPr="00B83D19" w:rsidRDefault="00AD07AE" w:rsidP="00AD07AE">
      <w:pPr>
        <w:jc w:val="center"/>
        <w:rPr>
          <w:b/>
        </w:rPr>
      </w:pPr>
      <w:r w:rsidRPr="00B83D19">
        <w:rPr>
          <w:b/>
        </w:rPr>
        <w:t>49-300 Brzeg, ul. Robotnicza 12, III piętro, budynek B, od godz. 7</w:t>
      </w:r>
      <w:r w:rsidRPr="00B83D19">
        <w:rPr>
          <w:b/>
          <w:vertAlign w:val="superscript"/>
        </w:rPr>
        <w:t>15</w:t>
      </w:r>
      <w:r w:rsidRPr="00B83D19">
        <w:rPr>
          <w:b/>
        </w:rPr>
        <w:t xml:space="preserve"> do 15</w:t>
      </w:r>
      <w:r w:rsidRPr="00B83D19">
        <w:rPr>
          <w:b/>
          <w:vertAlign w:val="superscript"/>
        </w:rPr>
        <w:t>15</w:t>
      </w:r>
    </w:p>
    <w:p w:rsidR="00AD07AE" w:rsidRPr="00B83D19" w:rsidRDefault="00AD07AE" w:rsidP="00AD07AE">
      <w:pPr>
        <w:jc w:val="center"/>
        <w:rPr>
          <w:b/>
        </w:rPr>
      </w:pPr>
      <w:r w:rsidRPr="00B83D19">
        <w:rPr>
          <w:b/>
        </w:rPr>
        <w:t>w pokoju nr 304.</w:t>
      </w:r>
    </w:p>
    <w:p w:rsidR="00AD07AE" w:rsidRPr="00B83D19" w:rsidRDefault="00AD07AE" w:rsidP="00AD07AE">
      <w:pPr>
        <w:jc w:val="both"/>
      </w:pPr>
    </w:p>
    <w:p w:rsidR="00AD07AE" w:rsidRPr="00B83D19" w:rsidRDefault="00AD07AE" w:rsidP="00AD07AE"/>
    <w:p w:rsidR="00AD07AE" w:rsidRPr="00B83D19" w:rsidRDefault="00AD07AE" w:rsidP="00AD07AE">
      <w:pPr>
        <w:jc w:val="both"/>
      </w:pPr>
    </w:p>
    <w:p w:rsidR="00592458" w:rsidRDefault="00592458">
      <w:bookmarkStart w:id="0" w:name="_GoBack"/>
      <w:bookmarkEnd w:id="0"/>
    </w:p>
    <w:sectPr w:rsidR="00592458" w:rsidSect="0051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311A6"/>
    <w:rsid w:val="0005483C"/>
    <w:rsid w:val="005122C8"/>
    <w:rsid w:val="00592458"/>
    <w:rsid w:val="008311A6"/>
    <w:rsid w:val="00AD07AE"/>
    <w:rsid w:val="00BC5534"/>
    <w:rsid w:val="00C0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A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A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2202</Characters>
  <Application>Microsoft Office Word</Application>
  <DocSecurity>0</DocSecurity>
  <Lines>18</Lines>
  <Paragraphs>5</Paragraphs>
  <ScaleCrop>false</ScaleCrop>
  <Company>Starostwo Powiatowe w Brzegu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2015-03-18T12:28:00Z</dcterms:created>
  <dcterms:modified xsi:type="dcterms:W3CDTF">2015-03-18T12:28:00Z</dcterms:modified>
</cp:coreProperties>
</file>